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4BC2D" w14:textId="5C2F9DF0" w:rsidR="00CC0502" w:rsidRPr="00AA2DB4" w:rsidRDefault="00CC0502" w:rsidP="00AA2DB4">
      <w:pPr>
        <w:pStyle w:val="NormalWeb"/>
        <w:shd w:val="clear" w:color="auto" w:fill="FFFFFF"/>
        <w:spacing w:before="0" w:beforeAutospacing="0" w:after="0" w:afterAutospacing="0"/>
        <w:jc w:val="both"/>
      </w:pPr>
      <w:r w:rsidRPr="00AA2DB4">
        <w:t>JOURNAL HISTORY</w:t>
      </w:r>
    </w:p>
    <w:p w14:paraId="2863EF0E" w14:textId="77777777" w:rsidR="00CC0502" w:rsidRPr="00AA2DB4" w:rsidRDefault="00CC0502" w:rsidP="00AA2DB4">
      <w:pPr>
        <w:pStyle w:val="NormalWeb"/>
        <w:shd w:val="clear" w:color="auto" w:fill="FFFFFF"/>
        <w:spacing w:before="0" w:beforeAutospacing="0" w:after="0" w:afterAutospacing="0"/>
        <w:jc w:val="both"/>
      </w:pPr>
    </w:p>
    <w:p w14:paraId="4E86CE8C" w14:textId="11A5331B" w:rsidR="00B95635" w:rsidRPr="00AA2DB4" w:rsidRDefault="00B95635" w:rsidP="00AA2DB4">
      <w:pPr>
        <w:pStyle w:val="NormalWeb"/>
        <w:shd w:val="clear" w:color="auto" w:fill="FFFFFF"/>
        <w:spacing w:before="0" w:beforeAutospacing="0" w:after="0" w:afterAutospacing="0"/>
        <w:jc w:val="both"/>
        <w:rPr>
          <w:color w:val="000000"/>
        </w:rPr>
      </w:pPr>
      <w:r w:rsidRPr="00AA2DB4">
        <w:t>1.</w:t>
      </w:r>
      <w:r w:rsidRPr="00AA2DB4">
        <w:rPr>
          <w:color w:val="000000"/>
          <w:bdr w:val="none" w:sz="0" w:space="0" w:color="auto" w:frame="1"/>
        </w:rPr>
        <w:t xml:space="preserve"> Prepare an annotated bibliography (worth 10% of course grade) with </w:t>
      </w:r>
      <w:r w:rsidR="00FD40C8">
        <w:rPr>
          <w:color w:val="000000"/>
          <w:bdr w:val="none" w:sz="0" w:space="0" w:color="auto" w:frame="1"/>
        </w:rPr>
        <w:t>five</w:t>
      </w:r>
      <w:r w:rsidRPr="00AA2DB4">
        <w:rPr>
          <w:color w:val="000000"/>
          <w:bdr w:val="none" w:sz="0" w:space="0" w:color="auto" w:frame="1"/>
        </w:rPr>
        <w:t xml:space="preserve"> primary and secondary sources (combined) that you will use to write your final paper.  Each annotation should include the following information, in this order, and identified by </w:t>
      </w:r>
      <w:r w:rsidR="00FD40C8">
        <w:rPr>
          <w:color w:val="000000"/>
          <w:bdr w:val="none" w:sz="0" w:space="0" w:color="auto" w:frame="1"/>
        </w:rPr>
        <w:t xml:space="preserve">a </w:t>
      </w:r>
      <w:r w:rsidRPr="00AA2DB4">
        <w:rPr>
          <w:color w:val="000000"/>
          <w:bdr w:val="none" w:sz="0" w:space="0" w:color="auto" w:frame="1"/>
        </w:rPr>
        <w:t>letter:</w:t>
      </w:r>
    </w:p>
    <w:p w14:paraId="24AEBE2F" w14:textId="79425748" w:rsidR="00B95635" w:rsidRPr="00AA2DB4" w:rsidRDefault="00B95635" w:rsidP="00AA2DB4">
      <w:pPr>
        <w:shd w:val="clear" w:color="auto" w:fill="FFFFFF"/>
        <w:ind w:firstLine="720"/>
        <w:jc w:val="both"/>
        <w:rPr>
          <w:color w:val="000000"/>
        </w:rPr>
      </w:pPr>
      <w:r w:rsidRPr="00AA2DB4">
        <w:rPr>
          <w:color w:val="000000"/>
          <w:bdr w:val="none" w:sz="0" w:space="0" w:color="auto" w:frame="1"/>
        </w:rPr>
        <w:t>1.Full citation in Chicago style of bibliographic item</w:t>
      </w:r>
    </w:p>
    <w:p w14:paraId="5EC2C513" w14:textId="29145207" w:rsidR="00B95635" w:rsidRPr="00AA2DB4" w:rsidRDefault="00B95635" w:rsidP="00AA2DB4">
      <w:pPr>
        <w:shd w:val="clear" w:color="auto" w:fill="F4F4F4"/>
        <w:ind w:left="720" w:firstLine="720"/>
        <w:jc w:val="both"/>
        <w:rPr>
          <w:color w:val="000000"/>
        </w:rPr>
      </w:pPr>
      <w:r w:rsidRPr="00AA2DB4">
        <w:rPr>
          <w:color w:val="000000"/>
          <w:bdr w:val="none" w:sz="0" w:space="0" w:color="auto" w:frame="1"/>
        </w:rPr>
        <w:t>a. Primary or secondary source - 1-2 words</w:t>
      </w:r>
    </w:p>
    <w:p w14:paraId="710F45FD" w14:textId="1BF1DF68" w:rsidR="00B95635" w:rsidRPr="00AA2DB4" w:rsidRDefault="00B95635" w:rsidP="00AA2DB4">
      <w:pPr>
        <w:shd w:val="clear" w:color="auto" w:fill="F4F4F4"/>
        <w:ind w:left="720" w:firstLine="720"/>
        <w:jc w:val="both"/>
        <w:rPr>
          <w:color w:val="000000"/>
        </w:rPr>
      </w:pPr>
      <w:r w:rsidRPr="00AA2DB4">
        <w:rPr>
          <w:color w:val="000000"/>
          <w:bdr w:val="none" w:sz="0" w:space="0" w:color="auto" w:frame="1"/>
        </w:rPr>
        <w:t>b. How this item will be useful to your work - 2-3 sentences</w:t>
      </w:r>
    </w:p>
    <w:p w14:paraId="71FCDDD0" w14:textId="6F806880" w:rsidR="00B95635" w:rsidRPr="00AA2DB4" w:rsidRDefault="00B95635" w:rsidP="00AA2DB4">
      <w:pPr>
        <w:shd w:val="clear" w:color="auto" w:fill="F4F4F4"/>
        <w:ind w:left="720" w:firstLine="720"/>
        <w:jc w:val="both"/>
        <w:rPr>
          <w:color w:val="000000"/>
        </w:rPr>
      </w:pPr>
      <w:r w:rsidRPr="00AA2DB4">
        <w:rPr>
          <w:color w:val="000000"/>
          <w:bdr w:val="none" w:sz="0" w:space="0" w:color="auto" w:frame="1"/>
        </w:rPr>
        <w:t>c. A quote, statistic, or paraphrase you might use in your final paper. - 1 sentence</w:t>
      </w:r>
    </w:p>
    <w:p w14:paraId="09F0D9B1" w14:textId="72A9FF1F" w:rsidR="00B95635" w:rsidRPr="00AA2DB4" w:rsidRDefault="00B95635" w:rsidP="00AA2DB4">
      <w:pPr>
        <w:jc w:val="both"/>
      </w:pPr>
      <w:r w:rsidRPr="00AA2DB4">
        <w:rPr>
          <w:color w:val="000000"/>
        </w:rPr>
        <w:t xml:space="preserve">Primary sources are materials that were created during a particular period.  Secondary sources are materials such as books and journal articles that discuss what happened during a </w:t>
      </w:r>
      <w:r w:rsidR="00FD40C8">
        <w:rPr>
          <w:color w:val="000000"/>
        </w:rPr>
        <w:t>specific period</w:t>
      </w:r>
      <w:r w:rsidRPr="00AA2DB4">
        <w:rPr>
          <w:color w:val="000000"/>
        </w:rPr>
        <w:t xml:space="preserve">. </w:t>
      </w:r>
      <w:r w:rsidRPr="00AA2DB4">
        <w:rPr>
          <w:b/>
          <w:bCs/>
          <w:color w:val="000000"/>
        </w:rPr>
        <w:t xml:space="preserve">(NOTE: This has to do with this sentence---- </w:t>
      </w:r>
      <w:r w:rsidR="00FD40C8">
        <w:rPr>
          <w:b/>
          <w:bCs/>
          <w:color w:val="000000"/>
        </w:rPr>
        <w:t>"</w:t>
      </w:r>
      <w:r w:rsidRPr="00AA2DB4">
        <w:rPr>
          <w:b/>
          <w:bCs/>
          <w:color w:val="000000"/>
          <w:shd w:val="clear" w:color="auto" w:fill="EEEEEE"/>
        </w:rPr>
        <w:t xml:space="preserve">I will choose my topic to be the </w:t>
      </w:r>
      <w:r w:rsidR="00FD40C8">
        <w:rPr>
          <w:b/>
          <w:bCs/>
          <w:color w:val="000000"/>
          <w:shd w:val="clear" w:color="auto" w:fill="EEEEEE"/>
        </w:rPr>
        <w:t>'</w:t>
      </w:r>
      <w:r w:rsidRPr="00AA2DB4">
        <w:rPr>
          <w:b/>
          <w:bCs/>
          <w:color w:val="000000"/>
          <w:shd w:val="clear" w:color="auto" w:fill="EEEEEE"/>
        </w:rPr>
        <w:t>The voting Rights Act</w:t>
      </w:r>
      <w:r w:rsidR="00FD40C8">
        <w:rPr>
          <w:b/>
          <w:bCs/>
          <w:color w:val="000000"/>
          <w:shd w:val="clear" w:color="auto" w:fill="EEEEEE"/>
        </w:rPr>
        <w:t>.'</w:t>
      </w:r>
      <w:r w:rsidRPr="00AA2DB4">
        <w:rPr>
          <w:b/>
          <w:bCs/>
          <w:color w:val="000000"/>
          <w:shd w:val="clear" w:color="auto" w:fill="EEEEEE"/>
        </w:rPr>
        <w:t xml:space="preserve"> I w</w:t>
      </w:r>
      <w:r w:rsidR="00FD40C8">
        <w:rPr>
          <w:b/>
          <w:bCs/>
          <w:color w:val="000000"/>
          <w:shd w:val="clear" w:color="auto" w:fill="EEEEEE"/>
        </w:rPr>
        <w:t>ant</w:t>
      </w:r>
      <w:r w:rsidRPr="00AA2DB4">
        <w:rPr>
          <w:b/>
          <w:bCs/>
          <w:color w:val="000000"/>
          <w:shd w:val="clear" w:color="auto" w:fill="EEEEEE"/>
        </w:rPr>
        <w:t xml:space="preserve"> to </w:t>
      </w:r>
      <w:r w:rsidR="00FD40C8">
        <w:rPr>
          <w:b/>
          <w:bCs/>
          <w:color w:val="000000"/>
          <w:shd w:val="clear" w:color="auto" w:fill="EEEEEE"/>
        </w:rPr>
        <w:t>research</w:t>
      </w:r>
      <w:r w:rsidRPr="00AA2DB4">
        <w:rPr>
          <w:b/>
          <w:bCs/>
          <w:color w:val="000000"/>
          <w:shd w:val="clear" w:color="auto" w:fill="EEEEEE"/>
        </w:rPr>
        <w:t xml:space="preserve"> how the African-Americans gained their voting rights and who pioneered the granting of the voting rights to the blacks. The main point of my research will be about the impacts of the </w:t>
      </w:r>
      <w:r w:rsidR="00FD40C8">
        <w:rPr>
          <w:b/>
          <w:bCs/>
          <w:color w:val="000000"/>
          <w:shd w:val="clear" w:color="auto" w:fill="EEEEEE"/>
        </w:rPr>
        <w:t>'</w:t>
      </w:r>
      <w:r w:rsidRPr="00AA2DB4">
        <w:rPr>
          <w:b/>
          <w:bCs/>
          <w:color w:val="000000"/>
          <w:shd w:val="clear" w:color="auto" w:fill="EEEEEE"/>
        </w:rPr>
        <w:t>The voting Rights Act</w:t>
      </w:r>
      <w:r w:rsidR="00FD40C8">
        <w:rPr>
          <w:b/>
          <w:bCs/>
          <w:color w:val="000000"/>
          <w:shd w:val="clear" w:color="auto" w:fill="EEEEEE"/>
        </w:rPr>
        <w:t>'</w:t>
      </w:r>
      <w:r w:rsidRPr="00AA2DB4">
        <w:rPr>
          <w:b/>
          <w:bCs/>
          <w:color w:val="000000"/>
          <w:shd w:val="clear" w:color="auto" w:fill="EEEEEE"/>
        </w:rPr>
        <w:t xml:space="preserve"> to the African-Americans.</w:t>
      </w:r>
      <w:r w:rsidR="00FD40C8">
        <w:rPr>
          <w:b/>
          <w:bCs/>
          <w:color w:val="000000"/>
          <w:shd w:val="clear" w:color="auto" w:fill="EEEEEE"/>
        </w:rPr>
        <w:t>"</w:t>
      </w:r>
      <w:r w:rsidRPr="00AA2DB4">
        <w:rPr>
          <w:b/>
          <w:bCs/>
          <w:color w:val="000000"/>
          <w:shd w:val="clear" w:color="auto" w:fill="EEEEEE"/>
        </w:rPr>
        <w:t>)</w:t>
      </w:r>
    </w:p>
    <w:p w14:paraId="6431F0AF" w14:textId="2BEB1589" w:rsidR="007453E0" w:rsidRDefault="00287E90" w:rsidP="00AA2DB4">
      <w:pPr>
        <w:jc w:val="both"/>
      </w:pPr>
    </w:p>
    <w:p w14:paraId="71A2749B" w14:textId="77777777" w:rsidR="00287E90" w:rsidRDefault="00287E90" w:rsidP="00287E90">
      <w:pPr>
        <w:spacing w:line="480" w:lineRule="auto"/>
        <w:ind w:left="720" w:hanging="720"/>
        <w:jc w:val="both"/>
      </w:pPr>
      <w:r>
        <w:t>Garrow, David J. Protest at Selma: Martin Luther King, Jr., and the Voting Rights Act of 1965. New Haven and London: Yale University Press, 1978.1-328. Print</w:t>
      </w:r>
    </w:p>
    <w:p w14:paraId="00605333" w14:textId="77777777" w:rsidR="00287E90" w:rsidRDefault="00287E90" w:rsidP="00287E90">
      <w:pPr>
        <w:spacing w:line="480" w:lineRule="auto"/>
        <w:ind w:firstLine="720"/>
        <w:jc w:val="both"/>
      </w:pPr>
      <w:r>
        <w:t xml:space="preserve">This secondary source provides relevant information on the Voting Rights act. It explains how Martin Luther King, protest reached its end in Selma were individuals of different colors especially the African Americans sought to win as they received national support for the new legislation of federal voting rights. </w:t>
      </w:r>
    </w:p>
    <w:p w14:paraId="0A648CCB" w14:textId="77777777" w:rsidR="00287E90" w:rsidRDefault="00287E90" w:rsidP="00287E90">
      <w:pPr>
        <w:spacing w:line="480" w:lineRule="auto"/>
        <w:ind w:left="720" w:hanging="720"/>
        <w:jc w:val="both"/>
      </w:pPr>
      <w:r>
        <w:t>U.S Department of Justice, "Introduction to Federal Voting Rights Laws. “The United States Department of Justice. U.S Department of Justice &lt;http://www.justice.gov/crt/about/vot/intro/intro.php&gt;.</w:t>
      </w:r>
    </w:p>
    <w:p w14:paraId="4E7A033D" w14:textId="77777777" w:rsidR="00287E90" w:rsidRDefault="00287E90" w:rsidP="00287E90">
      <w:pPr>
        <w:spacing w:line="480" w:lineRule="auto"/>
        <w:ind w:left="720" w:hanging="720"/>
        <w:jc w:val="both"/>
      </w:pPr>
    </w:p>
    <w:p w14:paraId="39DB2BEB" w14:textId="77777777" w:rsidR="00287E90" w:rsidRDefault="00287E90" w:rsidP="00287E90">
      <w:pPr>
        <w:spacing w:line="480" w:lineRule="auto"/>
        <w:ind w:firstLine="720"/>
        <w:jc w:val="both"/>
      </w:pPr>
      <w:r>
        <w:t>It explains the introduction to the federal voting rights act. It supports that everyone should vote and that no one should be denied the right to vote due to color or race.</w:t>
      </w:r>
    </w:p>
    <w:p w14:paraId="2830AF17" w14:textId="77777777" w:rsidR="00287E90" w:rsidRDefault="00287E90" w:rsidP="00287E90">
      <w:pPr>
        <w:jc w:val="both"/>
      </w:pPr>
    </w:p>
    <w:p w14:paraId="6EB9BB3A" w14:textId="77777777" w:rsidR="00287E90" w:rsidRDefault="00287E90" w:rsidP="00287E90">
      <w:pPr>
        <w:jc w:val="both"/>
      </w:pPr>
      <w:r>
        <w:t>Isler, Claudia. The right to vote. New York: The Rosen Publishing Group</w:t>
      </w:r>
    </w:p>
    <w:p w14:paraId="665090E9" w14:textId="77777777" w:rsidR="00287E90" w:rsidRDefault="00287E90" w:rsidP="00287E90">
      <w:pPr>
        <w:jc w:val="both"/>
      </w:pPr>
      <w:r>
        <w:t xml:space="preserve"> </w:t>
      </w:r>
      <w:r>
        <w:tab/>
        <w:t xml:space="preserve"> Inc., 2001.6-12 print</w:t>
      </w:r>
    </w:p>
    <w:p w14:paraId="3BD429C4" w14:textId="77777777" w:rsidR="00287E90" w:rsidRDefault="00287E90" w:rsidP="00287E90">
      <w:pPr>
        <w:jc w:val="both"/>
      </w:pPr>
      <w:r>
        <w:t xml:space="preserve"> </w:t>
      </w:r>
    </w:p>
    <w:p w14:paraId="555305FD" w14:textId="77777777" w:rsidR="00287E90" w:rsidRDefault="00287E90" w:rsidP="00287E90">
      <w:pPr>
        <w:spacing w:line="480" w:lineRule="auto"/>
        <w:ind w:firstLine="720"/>
        <w:jc w:val="both"/>
      </w:pPr>
      <w:r>
        <w:lastRenderedPageBreak/>
        <w:t xml:space="preserve">Secondary source, it gives me information on the rights to vote. Black Americans had no right to vote before the implementation of the voting rights act. The book is useful as it provides me with relevant information on how the act gave the Black Americans the right to vote. </w:t>
      </w:r>
    </w:p>
    <w:p w14:paraId="6D19A72E" w14:textId="77777777" w:rsidR="00287E90" w:rsidRDefault="00287E90" w:rsidP="00287E90">
      <w:pPr>
        <w:spacing w:line="480" w:lineRule="auto"/>
        <w:ind w:left="720" w:hanging="720"/>
        <w:jc w:val="both"/>
      </w:pPr>
      <w:r>
        <w:t>Levy B. Peter The civil Rights movement. Greenwood Press Westport, Connecticut. London (1973)</w:t>
      </w:r>
    </w:p>
    <w:p w14:paraId="0C2F7B9C" w14:textId="77777777" w:rsidR="00287E90" w:rsidRDefault="00287E90" w:rsidP="00287E90">
      <w:pPr>
        <w:spacing w:line="480" w:lineRule="auto"/>
        <w:ind w:firstLine="720"/>
        <w:jc w:val="both"/>
      </w:pPr>
      <w:r>
        <w:t>Levy the author of the documentary briefs us on an outstanding introduction of the civil rights act. He explains how it prompted the federal government which therefore eliminated white supremacy. Black pride was boosted as they had the chance of being elected.</w:t>
      </w:r>
    </w:p>
    <w:p w14:paraId="14A5D8BB" w14:textId="77777777" w:rsidR="00287E90" w:rsidRDefault="00287E90" w:rsidP="00287E90">
      <w:pPr>
        <w:jc w:val="both"/>
      </w:pPr>
      <w:r>
        <w:t xml:space="preserve"> </w:t>
      </w:r>
    </w:p>
    <w:p w14:paraId="3978353B" w14:textId="77777777" w:rsidR="00287E90" w:rsidRDefault="00287E90" w:rsidP="00287E90">
      <w:pPr>
        <w:spacing w:line="480" w:lineRule="auto"/>
        <w:ind w:left="720" w:hanging="720"/>
        <w:jc w:val="both"/>
      </w:pPr>
      <w:r>
        <w:t>Yale Law school, "Voting Rights Act of 1965; August 6, 1965."Lilian Goldman law library &lt;http://avalon.law.yale.edu/20th_century/voting_rights_1965.asp&gt;</w:t>
      </w:r>
    </w:p>
    <w:p w14:paraId="539EF438" w14:textId="77777777" w:rsidR="00287E90" w:rsidRDefault="00287E90" w:rsidP="00287E90">
      <w:pPr>
        <w:spacing w:line="480" w:lineRule="auto"/>
        <w:jc w:val="both"/>
      </w:pPr>
      <w:r>
        <w:t>I obtained information from this website that, individuals of all races and color had the freedom to vote. The African Americans had the right to vote for the person of their own choice</w:t>
      </w:r>
    </w:p>
    <w:p w14:paraId="140BF5BE" w14:textId="77777777" w:rsidR="00287E90" w:rsidRDefault="00287E90" w:rsidP="00287E90">
      <w:pPr>
        <w:jc w:val="both"/>
      </w:pPr>
    </w:p>
    <w:p w14:paraId="29DF34FE" w14:textId="77777777" w:rsidR="00287E90" w:rsidRDefault="00287E90" w:rsidP="00287E90">
      <w:pPr>
        <w:jc w:val="both"/>
      </w:pPr>
    </w:p>
    <w:p w14:paraId="7300CC3D" w14:textId="77777777" w:rsidR="00287E90" w:rsidRDefault="00287E90" w:rsidP="00287E90">
      <w:pPr>
        <w:jc w:val="both"/>
      </w:pPr>
    </w:p>
    <w:p w14:paraId="00A82372" w14:textId="77777777" w:rsidR="00287E90" w:rsidRDefault="00287E90" w:rsidP="00287E90">
      <w:pPr>
        <w:jc w:val="both"/>
      </w:pPr>
    </w:p>
    <w:p w14:paraId="4D647374" w14:textId="77777777" w:rsidR="00287E90" w:rsidRDefault="00287E90" w:rsidP="00287E90">
      <w:pPr>
        <w:jc w:val="both"/>
      </w:pPr>
    </w:p>
    <w:p w14:paraId="21ADF4F9" w14:textId="77777777" w:rsidR="00287E90" w:rsidRDefault="00287E90" w:rsidP="00287E90">
      <w:pPr>
        <w:jc w:val="both"/>
      </w:pPr>
    </w:p>
    <w:p w14:paraId="299BAC81" w14:textId="77777777" w:rsidR="00287E90" w:rsidRDefault="00287E90" w:rsidP="00287E90">
      <w:pPr>
        <w:jc w:val="both"/>
      </w:pPr>
    </w:p>
    <w:p w14:paraId="5435A59B" w14:textId="77777777" w:rsidR="00287E90" w:rsidRDefault="00287E90" w:rsidP="00287E90">
      <w:pPr>
        <w:jc w:val="both"/>
      </w:pPr>
    </w:p>
    <w:p w14:paraId="291F15DC" w14:textId="77777777" w:rsidR="00287E90" w:rsidRDefault="00287E90" w:rsidP="00287E90">
      <w:pPr>
        <w:jc w:val="both"/>
      </w:pPr>
    </w:p>
    <w:p w14:paraId="289657A3" w14:textId="77777777" w:rsidR="00287E90" w:rsidRDefault="00287E90" w:rsidP="00287E90">
      <w:pPr>
        <w:jc w:val="both"/>
      </w:pPr>
    </w:p>
    <w:p w14:paraId="2AACE354" w14:textId="77777777" w:rsidR="00287E90" w:rsidRDefault="00287E90" w:rsidP="00287E90">
      <w:pPr>
        <w:jc w:val="both"/>
      </w:pPr>
    </w:p>
    <w:p w14:paraId="4599E28F" w14:textId="77777777" w:rsidR="00287E90" w:rsidRDefault="00287E90" w:rsidP="00287E90">
      <w:pPr>
        <w:jc w:val="both"/>
      </w:pPr>
    </w:p>
    <w:p w14:paraId="3B956802" w14:textId="77777777" w:rsidR="00287E90" w:rsidRDefault="00287E90" w:rsidP="00287E90">
      <w:pPr>
        <w:jc w:val="both"/>
      </w:pPr>
    </w:p>
    <w:p w14:paraId="6DC3E951" w14:textId="77777777" w:rsidR="00287E90" w:rsidRPr="00287E90" w:rsidRDefault="00287E90" w:rsidP="00287E90">
      <w:pPr>
        <w:jc w:val="center"/>
        <w:rPr>
          <w:b/>
          <w:bCs/>
        </w:rPr>
      </w:pPr>
    </w:p>
    <w:p w14:paraId="0FDACB67" w14:textId="77777777" w:rsidR="00287E90" w:rsidRPr="00287E90" w:rsidRDefault="00287E90" w:rsidP="00287E90">
      <w:pPr>
        <w:jc w:val="center"/>
        <w:rPr>
          <w:b/>
          <w:bCs/>
        </w:rPr>
      </w:pPr>
    </w:p>
    <w:p w14:paraId="57B9F560" w14:textId="77777777" w:rsidR="00287E90" w:rsidRPr="00287E90" w:rsidRDefault="00287E90" w:rsidP="00287E90">
      <w:pPr>
        <w:jc w:val="center"/>
        <w:rPr>
          <w:b/>
          <w:bCs/>
        </w:rPr>
      </w:pPr>
      <w:r w:rsidRPr="00287E90">
        <w:rPr>
          <w:b/>
          <w:bCs/>
        </w:rPr>
        <w:t>REFERENCES</w:t>
      </w:r>
    </w:p>
    <w:p w14:paraId="14073E3E" w14:textId="77777777" w:rsidR="00287E90" w:rsidRDefault="00287E90" w:rsidP="00287E90">
      <w:pPr>
        <w:spacing w:line="480" w:lineRule="auto"/>
        <w:ind w:left="720" w:hanging="720"/>
        <w:jc w:val="both"/>
      </w:pPr>
    </w:p>
    <w:p w14:paraId="74EB863E" w14:textId="77777777" w:rsidR="00287E90" w:rsidRDefault="00287E90" w:rsidP="00287E90">
      <w:pPr>
        <w:spacing w:line="480" w:lineRule="auto"/>
        <w:ind w:left="720" w:hanging="720"/>
        <w:jc w:val="both"/>
      </w:pPr>
      <w:r>
        <w:t>Garrow, D. J. (1978). Protest at Selma: Martin Luther King, Jr., and the Voting Rights Act of 1965. Yale University Press.</w:t>
      </w:r>
    </w:p>
    <w:p w14:paraId="0A8A01CC" w14:textId="77777777" w:rsidR="00287E90" w:rsidRDefault="00287E90" w:rsidP="00287E90">
      <w:pPr>
        <w:spacing w:line="480" w:lineRule="auto"/>
        <w:ind w:left="720" w:hanging="720"/>
        <w:jc w:val="both"/>
      </w:pPr>
    </w:p>
    <w:p w14:paraId="6B739997" w14:textId="77777777" w:rsidR="00287E90" w:rsidRDefault="00287E90" w:rsidP="00287E90">
      <w:pPr>
        <w:spacing w:line="480" w:lineRule="auto"/>
        <w:ind w:left="720" w:hanging="720"/>
        <w:jc w:val="both"/>
      </w:pPr>
      <w:r>
        <w:t>Eagles, C. W. (2000). Toward new histories of the civil rights era. The Journal of Southern History, 66(4), 815-848.</w:t>
      </w:r>
    </w:p>
    <w:p w14:paraId="4CD835AF" w14:textId="77777777" w:rsidR="00287E90" w:rsidRDefault="00287E90" w:rsidP="00287E90">
      <w:pPr>
        <w:spacing w:line="480" w:lineRule="auto"/>
        <w:ind w:left="720" w:hanging="720"/>
        <w:jc w:val="both"/>
      </w:pPr>
      <w:r>
        <w:t xml:space="preserve">Conroy, T. (2006). The Voting Rights Act of 1965: A Selected Annotated Bibliography. Law </w:t>
      </w:r>
      <w:proofErr w:type="spellStart"/>
      <w:r>
        <w:t>Libr</w:t>
      </w:r>
      <w:proofErr w:type="spellEnd"/>
      <w:r>
        <w:t>. J., 98, 663.</w:t>
      </w:r>
    </w:p>
    <w:p w14:paraId="74A60441" w14:textId="1D904FEC" w:rsidR="00287E90" w:rsidRDefault="00287E90" w:rsidP="00287E90">
      <w:pPr>
        <w:spacing w:line="480" w:lineRule="auto"/>
        <w:ind w:left="720" w:hanging="720"/>
        <w:jc w:val="both"/>
      </w:pPr>
      <w:r>
        <w:t xml:space="preserve">Delgado, R., &amp; </w:t>
      </w:r>
      <w:proofErr w:type="spellStart"/>
      <w:r>
        <w:t>Stefancic</w:t>
      </w:r>
      <w:proofErr w:type="spellEnd"/>
      <w:r>
        <w:t>, J. (1993). Critical race theory: An annotated bibliography. Virginia Law Review, 461-516.</w:t>
      </w:r>
    </w:p>
    <w:p w14:paraId="748ADEF3" w14:textId="272519BC" w:rsidR="00287E90" w:rsidRDefault="00287E90" w:rsidP="00AA2DB4">
      <w:pPr>
        <w:jc w:val="both"/>
      </w:pPr>
    </w:p>
    <w:p w14:paraId="555917FD" w14:textId="55FA24D1" w:rsidR="00287E90" w:rsidRDefault="00287E90" w:rsidP="00AA2DB4">
      <w:pPr>
        <w:jc w:val="both"/>
      </w:pPr>
    </w:p>
    <w:p w14:paraId="786352F1" w14:textId="77777777" w:rsidR="00287E90" w:rsidRPr="00AA2DB4" w:rsidRDefault="00287E90" w:rsidP="00AA2DB4">
      <w:pPr>
        <w:jc w:val="both"/>
      </w:pPr>
    </w:p>
    <w:p w14:paraId="0B857D67" w14:textId="1A5F80DE" w:rsidR="00DF2F85" w:rsidRPr="00AA2DB4" w:rsidRDefault="00B95635" w:rsidP="00AA2DB4">
      <w:pPr>
        <w:jc w:val="both"/>
        <w:rPr>
          <w:color w:val="0000FF"/>
          <w:u w:val="single"/>
        </w:rPr>
      </w:pPr>
      <w:r w:rsidRPr="00AA2DB4">
        <w:t xml:space="preserve">2. </w:t>
      </w:r>
      <w:hyperlink r:id="rId5" w:history="1">
        <w:r w:rsidRPr="00AA2DB4">
          <w:rPr>
            <w:color w:val="0000FF"/>
            <w:u w:val="single"/>
          </w:rPr>
          <w:t>https://dp.la/primary-source-sets/african-american-soldiers-in-world-war-i</w:t>
        </w:r>
      </w:hyperlink>
    </w:p>
    <w:p w14:paraId="01065FF3" w14:textId="77777777" w:rsidR="00DF2F85" w:rsidRPr="00AA2DB4" w:rsidRDefault="00DF2F85" w:rsidP="00AA2DB4">
      <w:pPr>
        <w:jc w:val="both"/>
        <w:rPr>
          <w:color w:val="0000FF"/>
          <w:u w:val="single"/>
        </w:rPr>
      </w:pPr>
    </w:p>
    <w:p w14:paraId="5CDF82FD" w14:textId="29A31E1D" w:rsidR="00DF2F85" w:rsidRPr="00AA2DB4" w:rsidRDefault="00666747" w:rsidP="005A4759">
      <w:pPr>
        <w:jc w:val="center"/>
        <w:rPr>
          <w:b/>
        </w:rPr>
      </w:pPr>
      <w:r>
        <w:rPr>
          <w:b/>
        </w:rPr>
        <w:t xml:space="preserve">TITLE: </w:t>
      </w:r>
      <w:r w:rsidR="00DF2F85" w:rsidRPr="00AA2DB4">
        <w:rPr>
          <w:b/>
        </w:rPr>
        <w:t>AMERICAN AFRICAN SOLDIERS IN WORLD WAR 1</w:t>
      </w:r>
    </w:p>
    <w:p w14:paraId="6C9BA71F" w14:textId="77777777" w:rsidR="00DF2F85" w:rsidRPr="00AA2DB4" w:rsidRDefault="00DF2F85" w:rsidP="00AA2DB4">
      <w:pPr>
        <w:jc w:val="both"/>
      </w:pPr>
    </w:p>
    <w:p w14:paraId="2B234F3D" w14:textId="0B19B293" w:rsidR="00B95635" w:rsidRPr="00AA2DB4" w:rsidRDefault="00B95635" w:rsidP="00AA2DB4">
      <w:pPr>
        <w:jc w:val="both"/>
      </w:pPr>
      <w:r w:rsidRPr="00AA2DB4">
        <w:rPr>
          <w:color w:val="000000"/>
          <w:shd w:val="clear" w:color="auto" w:fill="F4F4F4"/>
        </w:rPr>
        <w:t>Explore the photos of black men during W.W.I.  </w:t>
      </w:r>
      <w:r w:rsidRPr="00AA2DB4">
        <w:rPr>
          <w:color w:val="000000"/>
          <w:bdr w:val="none" w:sz="0" w:space="0" w:color="auto" w:frame="1"/>
          <w:shd w:val="clear" w:color="auto" w:fill="FFFFFF"/>
        </w:rPr>
        <w:t>View the digital primary source and analyze this primary source by answering the questions</w:t>
      </w:r>
      <w:r w:rsidR="00D879E2" w:rsidRPr="00AA2DB4">
        <w:rPr>
          <w:color w:val="000000"/>
          <w:bdr w:val="none" w:sz="0" w:space="0" w:color="auto" w:frame="1"/>
          <w:shd w:val="clear" w:color="auto" w:fill="FFFFFF"/>
        </w:rPr>
        <w:t>.</w:t>
      </w:r>
    </w:p>
    <w:p w14:paraId="6DCCE1ED" w14:textId="77777777" w:rsidR="00B95635" w:rsidRPr="00AA2DB4" w:rsidRDefault="00B95635"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Answer the following questions about the primary document in short paragraphs with complete sentences.</w:t>
      </w:r>
    </w:p>
    <w:p w14:paraId="68044305" w14:textId="77777777" w:rsidR="00B95635" w:rsidRPr="00AA2DB4" w:rsidRDefault="00B95635"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Each short paragraph should be at least 3 sentences for each question.</w:t>
      </w:r>
    </w:p>
    <w:p w14:paraId="068C15D3" w14:textId="28E26E10" w:rsidR="00B95635" w:rsidRPr="00AA2DB4" w:rsidRDefault="00B95635" w:rsidP="00AA2DB4">
      <w:pPr>
        <w:pStyle w:val="NormalWeb"/>
        <w:shd w:val="clear" w:color="auto" w:fill="EEEEEE"/>
        <w:spacing w:before="0" w:beforeAutospacing="0" w:after="0" w:afterAutospacing="0"/>
        <w:jc w:val="both"/>
        <w:rPr>
          <w:color w:val="000000"/>
          <w:bdr w:val="none" w:sz="0" w:space="0" w:color="auto" w:frame="1"/>
        </w:rPr>
      </w:pPr>
      <w:r w:rsidRPr="00AA2DB4">
        <w:rPr>
          <w:color w:val="000000"/>
          <w:bdr w:val="none" w:sz="0" w:space="0" w:color="auto" w:frame="1"/>
        </w:rPr>
        <w:t xml:space="preserve">In each journal entry, please give </w:t>
      </w:r>
      <w:r w:rsidR="00FD40C8">
        <w:rPr>
          <w:color w:val="000000"/>
          <w:bdr w:val="none" w:sz="0" w:space="0" w:color="auto" w:frame="1"/>
        </w:rPr>
        <w:t>the</w:t>
      </w:r>
      <w:r w:rsidRPr="00AA2DB4">
        <w:rPr>
          <w:color w:val="000000"/>
          <w:bdr w:val="none" w:sz="0" w:space="0" w:color="auto" w:frame="1"/>
        </w:rPr>
        <w:t xml:space="preserve"> title of the primary source document as well.</w:t>
      </w:r>
    </w:p>
    <w:p w14:paraId="02D3565A" w14:textId="5B016530" w:rsidR="00B95635" w:rsidRPr="00AA2DB4" w:rsidRDefault="00B95635" w:rsidP="00AA2DB4">
      <w:pPr>
        <w:pStyle w:val="ListParagraph"/>
        <w:numPr>
          <w:ilvl w:val="0"/>
          <w:numId w:val="1"/>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is the physical nature of your source? </w:t>
      </w:r>
    </w:p>
    <w:p w14:paraId="246C3FD9" w14:textId="77777777" w:rsidR="00FA2C53" w:rsidRPr="00AA2DB4" w:rsidRDefault="00FA2C53"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67DA3CCC" w14:textId="26CB3F75" w:rsidR="00FA2C53" w:rsidRPr="00AA2DB4" w:rsidRDefault="00FA2C53" w:rsidP="00AA2DB4">
      <w:pPr>
        <w:pStyle w:val="ListParagraph"/>
        <w:shd w:val="clear" w:color="auto" w:fill="FFFFFF"/>
        <w:ind w:left="1440"/>
        <w:jc w:val="both"/>
        <w:rPr>
          <w:rFonts w:ascii="Times New Roman" w:eastAsia="Times New Roman" w:hAnsi="Times New Roman" w:cs="Times New Roman"/>
          <w:bCs/>
          <w:color w:val="333333"/>
          <w:bdr w:val="none" w:sz="0" w:space="0" w:color="auto" w:frame="1"/>
        </w:rPr>
      </w:pPr>
      <w:r w:rsidRPr="00AA2DB4">
        <w:rPr>
          <w:rFonts w:ascii="Times New Roman" w:eastAsia="Times New Roman" w:hAnsi="Times New Roman" w:cs="Times New Roman"/>
          <w:bCs/>
          <w:color w:val="333333"/>
          <w:bdr w:val="none" w:sz="0" w:space="0" w:color="auto" w:frame="1"/>
        </w:rPr>
        <w:t>The source has both written information and picture</w:t>
      </w:r>
      <w:r w:rsidR="00FD40C8">
        <w:rPr>
          <w:rFonts w:ascii="Times New Roman" w:eastAsia="Times New Roman" w:hAnsi="Times New Roman" w:cs="Times New Roman"/>
          <w:bCs/>
          <w:color w:val="333333"/>
          <w:bdr w:val="none" w:sz="0" w:space="0" w:color="auto" w:frame="1"/>
        </w:rPr>
        <w:t>s</w:t>
      </w:r>
      <w:r w:rsidRPr="00AA2DB4">
        <w:rPr>
          <w:rFonts w:ascii="Times New Roman" w:eastAsia="Times New Roman" w:hAnsi="Times New Roman" w:cs="Times New Roman"/>
          <w:bCs/>
          <w:color w:val="333333"/>
          <w:bdr w:val="none" w:sz="0" w:space="0" w:color="auto" w:frame="1"/>
        </w:rPr>
        <w:t xml:space="preserve">. The written </w:t>
      </w:r>
      <w:r w:rsidR="00FD40C8">
        <w:rPr>
          <w:rFonts w:ascii="Times New Roman" w:eastAsia="Times New Roman" w:hAnsi="Times New Roman" w:cs="Times New Roman"/>
          <w:bCs/>
          <w:color w:val="333333"/>
          <w:bdr w:val="none" w:sz="0" w:space="0" w:color="auto" w:frame="1"/>
        </w:rPr>
        <w:t>report</w:t>
      </w:r>
      <w:r w:rsidRPr="00AA2DB4">
        <w:rPr>
          <w:rFonts w:ascii="Times New Roman" w:eastAsia="Times New Roman" w:hAnsi="Times New Roman" w:cs="Times New Roman"/>
          <w:bCs/>
          <w:color w:val="333333"/>
          <w:bdr w:val="none" w:sz="0" w:space="0" w:color="auto" w:frame="1"/>
        </w:rPr>
        <w:t xml:space="preserve"> is published with attached p</w:t>
      </w:r>
      <w:r w:rsidR="00FD40C8">
        <w:rPr>
          <w:rFonts w:ascii="Times New Roman" w:eastAsia="Times New Roman" w:hAnsi="Times New Roman" w:cs="Times New Roman"/>
          <w:bCs/>
          <w:color w:val="333333"/>
          <w:bdr w:val="none" w:sz="0" w:space="0" w:color="auto" w:frame="1"/>
        </w:rPr>
        <w:t>hotograph</w:t>
      </w:r>
      <w:r w:rsidRPr="00AA2DB4">
        <w:rPr>
          <w:rFonts w:ascii="Times New Roman" w:eastAsia="Times New Roman" w:hAnsi="Times New Roman" w:cs="Times New Roman"/>
          <w:bCs/>
          <w:color w:val="333333"/>
          <w:bdr w:val="none" w:sz="0" w:space="0" w:color="auto" w:frame="1"/>
        </w:rPr>
        <w:t>s</w:t>
      </w:r>
      <w:r w:rsidR="004C63A1" w:rsidRPr="00AA2DB4">
        <w:rPr>
          <w:rFonts w:ascii="Times New Roman" w:eastAsia="Times New Roman" w:hAnsi="Times New Roman" w:cs="Times New Roman"/>
          <w:bCs/>
          <w:color w:val="333333"/>
          <w:bdr w:val="none" w:sz="0" w:space="0" w:color="auto" w:frame="1"/>
        </w:rPr>
        <w:t xml:space="preserve"> and letters</w:t>
      </w:r>
      <w:r w:rsidRPr="00AA2DB4">
        <w:rPr>
          <w:rFonts w:ascii="Times New Roman" w:eastAsia="Times New Roman" w:hAnsi="Times New Roman" w:cs="Times New Roman"/>
          <w:bCs/>
          <w:color w:val="333333"/>
          <w:bdr w:val="none" w:sz="0" w:space="0" w:color="auto" w:frame="1"/>
        </w:rPr>
        <w:t>.</w:t>
      </w:r>
      <w:r w:rsidR="00B477B2" w:rsidRPr="00AA2DB4">
        <w:rPr>
          <w:rFonts w:ascii="Times New Roman" w:eastAsia="Times New Roman" w:hAnsi="Times New Roman" w:cs="Times New Roman"/>
          <w:bCs/>
          <w:color w:val="333333"/>
          <w:bdr w:val="none" w:sz="0" w:space="0" w:color="auto" w:frame="1"/>
        </w:rPr>
        <w:t xml:space="preserve"> The </w:t>
      </w:r>
      <w:r w:rsidR="00FD40C8">
        <w:rPr>
          <w:rFonts w:ascii="Times New Roman" w:eastAsia="Times New Roman" w:hAnsi="Times New Roman" w:cs="Times New Roman"/>
          <w:bCs/>
          <w:color w:val="333333"/>
          <w:bdr w:val="none" w:sz="0" w:space="0" w:color="auto" w:frame="1"/>
        </w:rPr>
        <w:t>story</w:t>
      </w:r>
      <w:r w:rsidR="00B477B2" w:rsidRPr="00AA2DB4">
        <w:rPr>
          <w:rFonts w:ascii="Times New Roman" w:eastAsia="Times New Roman" w:hAnsi="Times New Roman" w:cs="Times New Roman"/>
          <w:bCs/>
          <w:color w:val="333333"/>
          <w:bdr w:val="none" w:sz="0" w:space="0" w:color="auto" w:frame="1"/>
        </w:rPr>
        <w:t xml:space="preserve"> was written in good handwriting on a piece of paper. </w:t>
      </w:r>
      <w:r w:rsidR="003013D1" w:rsidRPr="00AA2DB4">
        <w:rPr>
          <w:rFonts w:ascii="Times New Roman" w:eastAsia="Times New Roman" w:hAnsi="Times New Roman" w:cs="Times New Roman"/>
          <w:bCs/>
          <w:color w:val="333333"/>
          <w:bdr w:val="none" w:sz="0" w:space="0" w:color="auto" w:frame="1"/>
        </w:rPr>
        <w:t>This</w:t>
      </w:r>
      <w:r w:rsidR="004C63A1" w:rsidRPr="00AA2DB4">
        <w:rPr>
          <w:rFonts w:ascii="Times New Roman" w:eastAsia="Times New Roman" w:hAnsi="Times New Roman" w:cs="Times New Roman"/>
          <w:bCs/>
          <w:color w:val="333333"/>
          <w:bdr w:val="none" w:sz="0" w:space="0" w:color="auto" w:frame="1"/>
        </w:rPr>
        <w:t xml:space="preserve"> means that the authors, especially th</w:t>
      </w:r>
      <w:r w:rsidR="00FD40C8">
        <w:rPr>
          <w:rFonts w:ascii="Times New Roman" w:eastAsia="Times New Roman" w:hAnsi="Times New Roman" w:cs="Times New Roman"/>
          <w:bCs/>
          <w:color w:val="333333"/>
          <w:bdr w:val="none" w:sz="0" w:space="0" w:color="auto" w:frame="1"/>
        </w:rPr>
        <w:t>ose</w:t>
      </w:r>
      <w:r w:rsidR="004C63A1" w:rsidRPr="00AA2DB4">
        <w:rPr>
          <w:rFonts w:ascii="Times New Roman" w:eastAsia="Times New Roman" w:hAnsi="Times New Roman" w:cs="Times New Roman"/>
          <w:bCs/>
          <w:color w:val="333333"/>
          <w:bdr w:val="none" w:sz="0" w:space="0" w:color="auto" w:frame="1"/>
        </w:rPr>
        <w:t xml:space="preserve"> who wrote the letters</w:t>
      </w:r>
      <w:r w:rsidR="00FD40C8">
        <w:rPr>
          <w:rFonts w:ascii="Times New Roman" w:eastAsia="Times New Roman" w:hAnsi="Times New Roman" w:cs="Times New Roman"/>
          <w:bCs/>
          <w:color w:val="333333"/>
          <w:bdr w:val="none" w:sz="0" w:space="0" w:color="auto" w:frame="1"/>
        </w:rPr>
        <w:t>,</w:t>
      </w:r>
      <w:r w:rsidR="004C63A1" w:rsidRPr="00AA2DB4">
        <w:rPr>
          <w:rFonts w:ascii="Times New Roman" w:eastAsia="Times New Roman" w:hAnsi="Times New Roman" w:cs="Times New Roman"/>
          <w:bCs/>
          <w:color w:val="333333"/>
          <w:bdr w:val="none" w:sz="0" w:space="0" w:color="auto" w:frame="1"/>
        </w:rPr>
        <w:t xml:space="preserve"> had important messages to pass.</w:t>
      </w:r>
    </w:p>
    <w:p w14:paraId="27AB4EAF" w14:textId="77777777" w:rsidR="00B477B2" w:rsidRPr="00AA2DB4" w:rsidRDefault="00B477B2" w:rsidP="00AA2DB4">
      <w:pPr>
        <w:pStyle w:val="ListParagraph"/>
        <w:shd w:val="clear" w:color="auto" w:fill="FFFFFF"/>
        <w:ind w:left="1440"/>
        <w:jc w:val="both"/>
        <w:rPr>
          <w:rFonts w:ascii="Times New Roman" w:eastAsia="Times New Roman" w:hAnsi="Times New Roman" w:cs="Times New Roman"/>
          <w:color w:val="333333"/>
        </w:rPr>
      </w:pPr>
    </w:p>
    <w:p w14:paraId="00A47777" w14:textId="75455BC2" w:rsidR="00B95635" w:rsidRPr="00AA2DB4" w:rsidRDefault="00B95635" w:rsidP="00AA2DB4">
      <w:pPr>
        <w:pStyle w:val="ListParagraph"/>
        <w:numPr>
          <w:ilvl w:val="0"/>
          <w:numId w:val="1"/>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What is the source's purpose?</w:t>
      </w:r>
      <w:r w:rsidRPr="00AA2DB4">
        <w:rPr>
          <w:rFonts w:ascii="Times New Roman" w:eastAsia="Times New Roman" w:hAnsi="Times New Roman" w:cs="Times New Roman"/>
          <w:b/>
          <w:color w:val="333333"/>
          <w:bdr w:val="none" w:sz="0" w:space="0" w:color="auto" w:frame="1"/>
        </w:rPr>
        <w:t> What was the author's message or argument? What were they</w:t>
      </w:r>
      <w:r w:rsidR="0083302A" w:rsidRPr="00AA2DB4">
        <w:rPr>
          <w:rFonts w:ascii="Times New Roman" w:eastAsia="Times New Roman" w:hAnsi="Times New Roman" w:cs="Times New Roman"/>
          <w:b/>
          <w:color w:val="333333"/>
          <w:bdr w:val="none" w:sz="0" w:space="0" w:color="auto" w:frame="1"/>
        </w:rPr>
        <w:t> trying</w:t>
      </w:r>
      <w:r w:rsidRPr="00AA2DB4">
        <w:rPr>
          <w:rFonts w:ascii="Times New Roman" w:eastAsia="Times New Roman" w:hAnsi="Times New Roman" w:cs="Times New Roman"/>
          <w:b/>
          <w:color w:val="333333"/>
          <w:bdr w:val="none" w:sz="0" w:space="0" w:color="auto" w:frame="1"/>
        </w:rPr>
        <w:t xml:space="preserve"> to get across? Is the message explicit? Are there implicit messages as well?</w:t>
      </w:r>
    </w:p>
    <w:p w14:paraId="0685A41E" w14:textId="77777777" w:rsidR="001C5C8A" w:rsidRPr="00AA2DB4" w:rsidRDefault="001C5C8A" w:rsidP="00AA2DB4">
      <w:pPr>
        <w:pStyle w:val="ListParagraph"/>
        <w:shd w:val="clear" w:color="auto" w:fill="FFFFFF"/>
        <w:ind w:left="1440"/>
        <w:jc w:val="both"/>
        <w:rPr>
          <w:rFonts w:ascii="Times New Roman" w:eastAsia="Times New Roman" w:hAnsi="Times New Roman" w:cs="Times New Roman"/>
          <w:b/>
          <w:color w:val="333333"/>
        </w:rPr>
      </w:pPr>
    </w:p>
    <w:p w14:paraId="0D1F4E50" w14:textId="26E9E966" w:rsidR="00A61263" w:rsidRPr="00AA2DB4" w:rsidRDefault="00A61263" w:rsidP="00AA2DB4">
      <w:pPr>
        <w:pStyle w:val="ListParagraph"/>
        <w:shd w:val="clear" w:color="auto" w:fill="FFFFFF"/>
        <w:ind w:left="1440"/>
        <w:jc w:val="both"/>
        <w:rPr>
          <w:rFonts w:ascii="Times New Roman" w:eastAsia="Times New Roman" w:hAnsi="Times New Roman" w:cs="Times New Roman"/>
          <w:bCs/>
          <w:bdr w:val="none" w:sz="0" w:space="0" w:color="auto" w:frame="1"/>
        </w:rPr>
      </w:pPr>
      <w:r w:rsidRPr="00AA2DB4">
        <w:rPr>
          <w:rFonts w:ascii="Times New Roman" w:eastAsia="Times New Roman" w:hAnsi="Times New Roman" w:cs="Times New Roman"/>
          <w:bCs/>
          <w:bdr w:val="none" w:sz="0" w:space="0" w:color="auto" w:frame="1"/>
        </w:rPr>
        <w:t>The purpose of the source was to show the contribution of the African American soldiers in the first</w:t>
      </w:r>
      <w:r w:rsidR="00FD40C8">
        <w:rPr>
          <w:rFonts w:ascii="Times New Roman" w:eastAsia="Times New Roman" w:hAnsi="Times New Roman" w:cs="Times New Roman"/>
          <w:bCs/>
          <w:bdr w:val="none" w:sz="0" w:space="0" w:color="auto" w:frame="1"/>
        </w:rPr>
        <w:t>-</w:t>
      </w:r>
      <w:r w:rsidRPr="00AA2DB4">
        <w:rPr>
          <w:rFonts w:ascii="Times New Roman" w:eastAsia="Times New Roman" w:hAnsi="Times New Roman" w:cs="Times New Roman"/>
          <w:bCs/>
          <w:bdr w:val="none" w:sz="0" w:space="0" w:color="auto" w:frame="1"/>
        </w:rPr>
        <w:t>word war. The author</w:t>
      </w:r>
      <w:r w:rsidR="00FD40C8">
        <w:rPr>
          <w:rFonts w:ascii="Times New Roman" w:eastAsia="Times New Roman" w:hAnsi="Times New Roman" w:cs="Times New Roman"/>
          <w:bCs/>
          <w:bdr w:val="none" w:sz="0" w:space="0" w:color="auto" w:frame="1"/>
        </w:rPr>
        <w:t>'s</w:t>
      </w:r>
      <w:r w:rsidRPr="00AA2DB4">
        <w:rPr>
          <w:rFonts w:ascii="Times New Roman" w:eastAsia="Times New Roman" w:hAnsi="Times New Roman" w:cs="Times New Roman"/>
          <w:bCs/>
          <w:bdr w:val="none" w:sz="0" w:space="0" w:color="auto" w:frame="1"/>
        </w:rPr>
        <w:t xml:space="preserve"> message was to reveal how thousands of African American soldiers fought for </w:t>
      </w:r>
      <w:r w:rsidR="00FD40C8">
        <w:rPr>
          <w:rFonts w:ascii="Times New Roman" w:eastAsia="Times New Roman" w:hAnsi="Times New Roman" w:cs="Times New Roman"/>
          <w:bCs/>
          <w:bdr w:val="none" w:sz="0" w:space="0" w:color="auto" w:frame="1"/>
        </w:rPr>
        <w:t xml:space="preserve">the </w:t>
      </w:r>
      <w:r w:rsidRPr="00AA2DB4">
        <w:rPr>
          <w:rFonts w:ascii="Times New Roman" w:eastAsia="Times New Roman" w:hAnsi="Times New Roman" w:cs="Times New Roman"/>
          <w:bCs/>
          <w:bdr w:val="none" w:sz="0" w:space="0" w:color="auto" w:frame="1"/>
        </w:rPr>
        <w:t xml:space="preserve">world's safe democracy in the Western Front during w.w.1. </w:t>
      </w:r>
      <w:r w:rsidR="00086697" w:rsidRPr="00AA2DB4">
        <w:rPr>
          <w:rFonts w:ascii="Times New Roman" w:eastAsia="Times New Roman" w:hAnsi="Times New Roman" w:cs="Times New Roman"/>
          <w:bCs/>
          <w:bdr w:val="none" w:sz="0" w:space="0" w:color="auto" w:frame="1"/>
        </w:rPr>
        <w:t>The message is explicit.</w:t>
      </w:r>
    </w:p>
    <w:p w14:paraId="21889E67" w14:textId="5DC03ECD" w:rsidR="00A61263" w:rsidRPr="00AA2DB4" w:rsidRDefault="00A61263" w:rsidP="00AA2DB4">
      <w:pPr>
        <w:pStyle w:val="ListParagraph"/>
        <w:shd w:val="clear" w:color="auto" w:fill="FFFFFF"/>
        <w:ind w:left="1440"/>
        <w:jc w:val="both"/>
        <w:rPr>
          <w:rFonts w:ascii="Times New Roman" w:hAnsi="Times New Roman" w:cs="Times New Roman"/>
          <w:color w:val="000000"/>
          <w:shd w:val="clear" w:color="auto" w:fill="F9F6F0"/>
        </w:rPr>
      </w:pPr>
    </w:p>
    <w:p w14:paraId="130CD483" w14:textId="77777777" w:rsidR="00A61263" w:rsidRPr="00AA2DB4" w:rsidRDefault="00A61263" w:rsidP="00AA2DB4">
      <w:pPr>
        <w:pStyle w:val="ListParagraph"/>
        <w:shd w:val="clear" w:color="auto" w:fill="FFFFFF"/>
        <w:ind w:left="1440"/>
        <w:jc w:val="both"/>
        <w:rPr>
          <w:rFonts w:ascii="Times New Roman" w:eastAsia="Times New Roman" w:hAnsi="Times New Roman" w:cs="Times New Roman"/>
          <w:color w:val="333333"/>
        </w:rPr>
      </w:pPr>
    </w:p>
    <w:p w14:paraId="4087CF9F" w14:textId="46ABF4B6" w:rsidR="00B95635" w:rsidRPr="00AA2DB4" w:rsidRDefault="00B95635" w:rsidP="00AA2DB4">
      <w:pPr>
        <w:pStyle w:val="ListParagraph"/>
        <w:numPr>
          <w:ilvl w:val="0"/>
          <w:numId w:val="1"/>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lastRenderedPageBreak/>
        <w:t>What do you know about the author? This might include, for example, race, ethnicity, sex, class, occupation, religion, age, region, or political beliefs? Does any of this matter? How?</w:t>
      </w:r>
    </w:p>
    <w:p w14:paraId="0B80847B"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29641CF5" w14:textId="1DAE942D" w:rsidR="001C5C8A" w:rsidRPr="00AA2DB4" w:rsidRDefault="001C5C8A" w:rsidP="00AA2DB4">
      <w:pPr>
        <w:pStyle w:val="ListParagraph"/>
        <w:shd w:val="clear" w:color="auto" w:fill="FFFFFF"/>
        <w:ind w:left="1440"/>
        <w:jc w:val="both"/>
        <w:rPr>
          <w:rFonts w:ascii="Times New Roman" w:eastAsia="Times New Roman" w:hAnsi="Times New Roman" w:cs="Times New Roman"/>
          <w:bCs/>
          <w:bdr w:val="none" w:sz="0" w:space="0" w:color="auto" w:frame="1"/>
        </w:rPr>
      </w:pPr>
      <w:r w:rsidRPr="00AA2DB4">
        <w:rPr>
          <w:rFonts w:ascii="Times New Roman" w:eastAsia="Times New Roman" w:hAnsi="Times New Roman" w:cs="Times New Roman"/>
          <w:bCs/>
          <w:bdr w:val="none" w:sz="0" w:space="0" w:color="auto" w:frame="1"/>
        </w:rPr>
        <w:t>The author was an African American. He was from North Carolina.</w:t>
      </w:r>
      <w:r w:rsidR="00BB1AB9" w:rsidRPr="00AA2DB4">
        <w:rPr>
          <w:rFonts w:ascii="Times New Roman" w:eastAsia="Times New Roman" w:hAnsi="Times New Roman" w:cs="Times New Roman"/>
          <w:bCs/>
          <w:bdr w:val="none" w:sz="0" w:space="0" w:color="auto" w:frame="1"/>
        </w:rPr>
        <w:t xml:space="preserve"> This matters because he contributed in writing the History of Black Americans</w:t>
      </w:r>
    </w:p>
    <w:p w14:paraId="15BF99E2" w14:textId="77777777" w:rsidR="00BB1AB9" w:rsidRPr="00AA2DB4" w:rsidRDefault="00BB1AB9" w:rsidP="00AA2DB4">
      <w:pPr>
        <w:pStyle w:val="ListParagraph"/>
        <w:shd w:val="clear" w:color="auto" w:fill="FFFFFF"/>
        <w:ind w:left="1440"/>
        <w:jc w:val="both"/>
        <w:rPr>
          <w:rFonts w:ascii="Times New Roman" w:eastAsia="Times New Roman" w:hAnsi="Times New Roman" w:cs="Times New Roman"/>
          <w:color w:val="333333"/>
        </w:rPr>
      </w:pPr>
    </w:p>
    <w:p w14:paraId="7464F1A2" w14:textId="46043981" w:rsidR="009B2A10" w:rsidRPr="00AA2DB4" w:rsidRDefault="009B2A10" w:rsidP="00AA2DB4">
      <w:pPr>
        <w:pStyle w:val="ListParagraph"/>
        <w:shd w:val="clear" w:color="auto" w:fill="FFFFFF"/>
        <w:ind w:left="1440"/>
        <w:jc w:val="both"/>
        <w:rPr>
          <w:rFonts w:ascii="Times New Roman" w:eastAsia="Times New Roman" w:hAnsi="Times New Roman" w:cs="Times New Roman"/>
          <w:color w:val="333333"/>
        </w:rPr>
      </w:pPr>
    </w:p>
    <w:p w14:paraId="07670A96" w14:textId="77777777" w:rsidR="0086138B" w:rsidRPr="00AA2DB4" w:rsidRDefault="0086138B" w:rsidP="00AA2DB4">
      <w:pPr>
        <w:pStyle w:val="ListParagraph"/>
        <w:shd w:val="clear" w:color="auto" w:fill="FFFFFF"/>
        <w:ind w:left="1440"/>
        <w:jc w:val="both"/>
        <w:rPr>
          <w:rFonts w:ascii="Times New Roman" w:eastAsia="Times New Roman" w:hAnsi="Times New Roman" w:cs="Times New Roman"/>
          <w:color w:val="333333"/>
        </w:rPr>
      </w:pPr>
    </w:p>
    <w:p w14:paraId="44D06A59" w14:textId="77777777" w:rsidR="0064176C" w:rsidRPr="00AA2DB4" w:rsidRDefault="0064176C" w:rsidP="00AA2DB4">
      <w:pPr>
        <w:pStyle w:val="ListParagraph"/>
        <w:shd w:val="clear" w:color="auto" w:fill="FFFFFF"/>
        <w:ind w:left="1440"/>
        <w:jc w:val="both"/>
        <w:rPr>
          <w:rFonts w:ascii="Times New Roman" w:eastAsia="Times New Roman" w:hAnsi="Times New Roman" w:cs="Times New Roman"/>
          <w:color w:val="333333"/>
        </w:rPr>
      </w:pPr>
    </w:p>
    <w:p w14:paraId="271F602C" w14:textId="76ABAB6B" w:rsidR="00D8581A" w:rsidRPr="00AA2DB4" w:rsidRDefault="00B95635" w:rsidP="00AA2DB4">
      <w:pPr>
        <w:pStyle w:val="ListParagraph"/>
        <w:numPr>
          <w:ilvl w:val="0"/>
          <w:numId w:val="1"/>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Who was or is the intended audience?</w:t>
      </w:r>
      <w:r w:rsidRPr="00AA2DB4">
        <w:rPr>
          <w:rFonts w:ascii="Times New Roman" w:eastAsia="Times New Roman" w:hAnsi="Times New Roman" w:cs="Times New Roman"/>
          <w:b/>
          <w:color w:val="333333"/>
          <w:bdr w:val="none" w:sz="0" w:space="0" w:color="auto" w:frame="1"/>
        </w:rPr>
        <w:t xml:space="preserve"> Was this source meant for one person's eyes, or the public? </w:t>
      </w:r>
      <w:r w:rsidR="00D8581A" w:rsidRPr="00AA2DB4">
        <w:rPr>
          <w:rFonts w:ascii="Times New Roman" w:eastAsia="Times New Roman" w:hAnsi="Times New Roman" w:cs="Times New Roman"/>
          <w:b/>
          <w:color w:val="333333"/>
          <w:bdr w:val="none" w:sz="0" w:space="0" w:color="auto" w:frame="1"/>
        </w:rPr>
        <w:t>How does that affect the source</w:t>
      </w:r>
    </w:p>
    <w:p w14:paraId="0A8CAEC4" w14:textId="32DC2A82" w:rsidR="0064176C" w:rsidRPr="00AA2DB4" w:rsidRDefault="00BF320C" w:rsidP="00AA2DB4">
      <w:pPr>
        <w:pStyle w:val="ListParagraph"/>
        <w:shd w:val="clear" w:color="auto" w:fill="FFFFFF"/>
        <w:ind w:left="1440"/>
        <w:jc w:val="both"/>
        <w:rPr>
          <w:rFonts w:ascii="Times New Roman" w:eastAsia="Times New Roman" w:hAnsi="Times New Roman" w:cs="Times New Roman"/>
          <w:color w:val="333333"/>
        </w:rPr>
      </w:pPr>
      <w:r w:rsidRPr="00AA2DB4">
        <w:rPr>
          <w:rFonts w:ascii="Times New Roman" w:eastAsia="Times New Roman" w:hAnsi="Times New Roman" w:cs="Times New Roman"/>
        </w:rPr>
        <w:t xml:space="preserve">The Intended audience of the source was all people, both the blacks and the whites. </w:t>
      </w:r>
      <w:r w:rsidR="00D8581A" w:rsidRPr="00AA2DB4">
        <w:rPr>
          <w:rFonts w:ascii="Times New Roman" w:eastAsia="Times New Roman" w:hAnsi="Times New Roman" w:cs="Times New Roman"/>
        </w:rPr>
        <w:t>The source was meant for the public eye</w:t>
      </w:r>
      <w:r w:rsidR="00D8581A" w:rsidRPr="00AA2DB4">
        <w:rPr>
          <w:rFonts w:ascii="Times New Roman" w:eastAsia="Times New Roman" w:hAnsi="Times New Roman" w:cs="Times New Roman"/>
          <w:color w:val="333333"/>
        </w:rPr>
        <w:t>. Since the source was meant for the public eye, it successfully reached the intended audience.</w:t>
      </w:r>
    </w:p>
    <w:p w14:paraId="337C8A85" w14:textId="77777777" w:rsidR="00D8581A" w:rsidRPr="00AA2DB4" w:rsidRDefault="00D8581A" w:rsidP="00AA2DB4">
      <w:pPr>
        <w:pStyle w:val="ListParagraph"/>
        <w:shd w:val="clear" w:color="auto" w:fill="FFFFFF"/>
        <w:ind w:left="1440"/>
        <w:jc w:val="both"/>
        <w:rPr>
          <w:rFonts w:ascii="Times New Roman" w:eastAsia="Times New Roman" w:hAnsi="Times New Roman" w:cs="Times New Roman"/>
          <w:color w:val="333333"/>
        </w:rPr>
      </w:pPr>
    </w:p>
    <w:p w14:paraId="4BDAE210" w14:textId="77777777" w:rsidR="00D8581A" w:rsidRPr="00AA2DB4" w:rsidRDefault="00D8581A" w:rsidP="00AA2DB4">
      <w:pPr>
        <w:pStyle w:val="ListParagraph"/>
        <w:shd w:val="clear" w:color="auto" w:fill="FFFFFF"/>
        <w:ind w:left="1440"/>
        <w:jc w:val="both"/>
        <w:rPr>
          <w:rFonts w:ascii="Times New Roman" w:eastAsia="Times New Roman" w:hAnsi="Times New Roman" w:cs="Times New Roman"/>
          <w:color w:val="333333"/>
        </w:rPr>
      </w:pPr>
    </w:p>
    <w:p w14:paraId="2AC805D9" w14:textId="2C7E3565" w:rsidR="00B95635" w:rsidRPr="00AA2DB4" w:rsidRDefault="00B95635" w:rsidP="00AA2DB4">
      <w:pPr>
        <w:pStyle w:val="ListParagraph"/>
        <w:numPr>
          <w:ilvl w:val="0"/>
          <w:numId w:val="1"/>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can a careful reading of the text/artifact tell you? What do you learn about African American history from analyzing this primary document?</w:t>
      </w:r>
    </w:p>
    <w:p w14:paraId="35E40380" w14:textId="77777777" w:rsidR="0086138B" w:rsidRPr="00AA2DB4" w:rsidRDefault="0086138B" w:rsidP="00AA2DB4">
      <w:pPr>
        <w:pStyle w:val="ListParagraph"/>
        <w:shd w:val="clear" w:color="auto" w:fill="FFFFFF"/>
        <w:ind w:left="1440"/>
        <w:jc w:val="both"/>
        <w:rPr>
          <w:rFonts w:ascii="Times New Roman" w:eastAsia="Times New Roman" w:hAnsi="Times New Roman" w:cs="Times New Roman"/>
          <w:color w:val="333333"/>
        </w:rPr>
      </w:pPr>
    </w:p>
    <w:p w14:paraId="504E3A5D" w14:textId="43158C92" w:rsidR="00D8581A" w:rsidRPr="00AA2DB4" w:rsidRDefault="0086138B" w:rsidP="00AA2DB4">
      <w:pPr>
        <w:pStyle w:val="ListParagraph"/>
        <w:shd w:val="clear" w:color="auto" w:fill="FFFFFF"/>
        <w:ind w:left="1440"/>
        <w:jc w:val="both"/>
        <w:rPr>
          <w:rFonts w:ascii="Times New Roman" w:eastAsia="Times New Roman" w:hAnsi="Times New Roman" w:cs="Times New Roman"/>
          <w:bCs/>
          <w:color w:val="333333"/>
          <w:bdr w:val="none" w:sz="0" w:space="0" w:color="auto" w:frame="1"/>
        </w:rPr>
      </w:pPr>
      <w:r w:rsidRPr="00AA2DB4">
        <w:rPr>
          <w:rFonts w:ascii="Times New Roman" w:eastAsia="Times New Roman" w:hAnsi="Times New Roman" w:cs="Times New Roman"/>
          <w:bCs/>
          <w:color w:val="333333"/>
          <w:bdr w:val="none" w:sz="0" w:space="0" w:color="auto" w:frame="1"/>
        </w:rPr>
        <w:t>A careful reading of this artifact tells me that so many African American soldiers were involved in the First World War. The soldiers were very devoted to fight</w:t>
      </w:r>
      <w:r w:rsidR="00FD40C8">
        <w:rPr>
          <w:rFonts w:ascii="Times New Roman" w:eastAsia="Times New Roman" w:hAnsi="Times New Roman" w:cs="Times New Roman"/>
          <w:bCs/>
          <w:color w:val="333333"/>
          <w:bdr w:val="none" w:sz="0" w:space="0" w:color="auto" w:frame="1"/>
        </w:rPr>
        <w:t>ing</w:t>
      </w:r>
      <w:r w:rsidRPr="00AA2DB4">
        <w:rPr>
          <w:rFonts w:ascii="Times New Roman" w:eastAsia="Times New Roman" w:hAnsi="Times New Roman" w:cs="Times New Roman"/>
          <w:bCs/>
          <w:color w:val="333333"/>
          <w:bdr w:val="none" w:sz="0" w:space="0" w:color="auto" w:frame="1"/>
        </w:rPr>
        <w:t xml:space="preserve"> for democracy. The soldiers were a great inspiration to the black community and were of </w:t>
      </w:r>
      <w:r w:rsidR="00FD40C8">
        <w:rPr>
          <w:rFonts w:ascii="Times New Roman" w:eastAsia="Times New Roman" w:hAnsi="Times New Roman" w:cs="Times New Roman"/>
          <w:bCs/>
          <w:color w:val="333333"/>
          <w:bdr w:val="none" w:sz="0" w:space="0" w:color="auto" w:frame="1"/>
        </w:rPr>
        <w:t>an enormous</w:t>
      </w:r>
      <w:r w:rsidRPr="00AA2DB4">
        <w:rPr>
          <w:rFonts w:ascii="Times New Roman" w:eastAsia="Times New Roman" w:hAnsi="Times New Roman" w:cs="Times New Roman"/>
          <w:bCs/>
          <w:color w:val="333333"/>
          <w:bdr w:val="none" w:sz="0" w:space="0" w:color="auto" w:frame="1"/>
        </w:rPr>
        <w:t xml:space="preserve"> contribution </w:t>
      </w:r>
      <w:r w:rsidR="00FD40C8">
        <w:rPr>
          <w:rFonts w:ascii="Times New Roman" w:eastAsia="Times New Roman" w:hAnsi="Times New Roman" w:cs="Times New Roman"/>
          <w:bCs/>
          <w:color w:val="333333"/>
          <w:bdr w:val="none" w:sz="0" w:space="0" w:color="auto" w:frame="1"/>
        </w:rPr>
        <w:t>to</w:t>
      </w:r>
      <w:r w:rsidRPr="00AA2DB4">
        <w:rPr>
          <w:rFonts w:ascii="Times New Roman" w:eastAsia="Times New Roman" w:hAnsi="Times New Roman" w:cs="Times New Roman"/>
          <w:bCs/>
          <w:color w:val="333333"/>
          <w:bdr w:val="none" w:sz="0" w:space="0" w:color="auto" w:frame="1"/>
        </w:rPr>
        <w:t xml:space="preserve"> the history of African Americans.</w:t>
      </w:r>
    </w:p>
    <w:p w14:paraId="6421E450" w14:textId="77777777" w:rsidR="00D8581A" w:rsidRPr="00AA2DB4" w:rsidRDefault="00D8581A"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340CBCD" w14:textId="77777777" w:rsidR="00D8581A" w:rsidRPr="00AA2DB4" w:rsidRDefault="00D8581A"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67D718D0" w14:textId="77777777" w:rsidR="00D8581A" w:rsidRPr="00AA2DB4" w:rsidRDefault="00D8581A" w:rsidP="00AA2DB4">
      <w:pPr>
        <w:pStyle w:val="ListParagraph"/>
        <w:shd w:val="clear" w:color="auto" w:fill="FFFFFF"/>
        <w:ind w:left="1440"/>
        <w:jc w:val="both"/>
        <w:rPr>
          <w:rFonts w:ascii="Times New Roman" w:eastAsia="Times New Roman" w:hAnsi="Times New Roman" w:cs="Times New Roman"/>
          <w:color w:val="333333"/>
        </w:rPr>
      </w:pPr>
    </w:p>
    <w:p w14:paraId="76B6012E" w14:textId="3D019D05" w:rsidR="00D879E2" w:rsidRPr="00AA2DB4" w:rsidRDefault="009766E8" w:rsidP="00AA2DB4">
      <w:pPr>
        <w:shd w:val="clear" w:color="auto" w:fill="FFFFFF"/>
        <w:jc w:val="both"/>
        <w:rPr>
          <w:iCs/>
        </w:rPr>
      </w:pPr>
      <w:r w:rsidRPr="00AA2DB4">
        <w:rPr>
          <w:color w:val="333333"/>
        </w:rPr>
        <w:t xml:space="preserve">3. </w:t>
      </w:r>
      <w:r w:rsidRPr="00AA2DB4">
        <w:rPr>
          <w:i/>
        </w:rPr>
        <w:t xml:space="preserve">Claiming Freedom </w:t>
      </w:r>
      <w:r w:rsidRPr="00AA2DB4">
        <w:rPr>
          <w:iCs/>
        </w:rPr>
        <w:t>Document Attached</w:t>
      </w:r>
    </w:p>
    <w:p w14:paraId="6C8AFC3D" w14:textId="33907F15" w:rsidR="00D879E2" w:rsidRDefault="00F3469B" w:rsidP="00AA2DB4">
      <w:pPr>
        <w:jc w:val="both"/>
        <w:rPr>
          <w:color w:val="0000FF"/>
          <w:u w:val="single"/>
        </w:rPr>
      </w:pPr>
      <w:r w:rsidRPr="00AA2DB4">
        <w:rPr>
          <w:iCs/>
        </w:rPr>
        <w:t>4.</w:t>
      </w:r>
      <w:hyperlink r:id="rId6" w:history="1">
        <w:r w:rsidR="00D879E2" w:rsidRPr="00AA2DB4">
          <w:rPr>
            <w:color w:val="0000FF"/>
            <w:u w:val="single"/>
          </w:rPr>
          <w:t>https://www.amistadresource.org/plantation_to_ghetto/marcus_garvey.html</w:t>
        </w:r>
      </w:hyperlink>
    </w:p>
    <w:p w14:paraId="265307C7" w14:textId="77777777" w:rsidR="00B80DC8" w:rsidRDefault="00B80DC8" w:rsidP="00AA2DB4">
      <w:pPr>
        <w:jc w:val="both"/>
        <w:rPr>
          <w:color w:val="0000FF"/>
          <w:u w:val="single"/>
        </w:rPr>
      </w:pPr>
    </w:p>
    <w:p w14:paraId="5A5E1FD4" w14:textId="77777777" w:rsidR="00B80DC8" w:rsidRPr="00AA2DB4" w:rsidRDefault="00B80DC8" w:rsidP="00AA2DB4">
      <w:pPr>
        <w:jc w:val="both"/>
        <w:rPr>
          <w:color w:val="0000FF"/>
          <w:u w:val="single"/>
        </w:rPr>
      </w:pPr>
    </w:p>
    <w:p w14:paraId="49682504" w14:textId="466C0CF2" w:rsidR="00F3469B" w:rsidRPr="00AA2DB4" w:rsidRDefault="00666747" w:rsidP="00B80DC8">
      <w:pPr>
        <w:jc w:val="center"/>
        <w:rPr>
          <w:b/>
        </w:rPr>
      </w:pPr>
      <w:r>
        <w:rPr>
          <w:b/>
        </w:rPr>
        <w:t xml:space="preserve">TITLE: </w:t>
      </w:r>
      <w:r w:rsidR="00B80DC8" w:rsidRPr="00AA2DB4">
        <w:rPr>
          <w:b/>
        </w:rPr>
        <w:t>PLANTATION TO GHETTO</w:t>
      </w:r>
    </w:p>
    <w:p w14:paraId="45260823" w14:textId="77777777" w:rsidR="00F3469B" w:rsidRPr="00AA2DB4" w:rsidRDefault="00F3469B" w:rsidP="00AA2DB4">
      <w:pPr>
        <w:jc w:val="both"/>
        <w:rPr>
          <w:b/>
        </w:rPr>
      </w:pPr>
    </w:p>
    <w:p w14:paraId="27479213" w14:textId="73B815BA" w:rsidR="00D879E2" w:rsidRPr="00AA2DB4" w:rsidRDefault="00D879E2" w:rsidP="00AA2DB4">
      <w:pPr>
        <w:jc w:val="both"/>
        <w:rPr>
          <w:color w:val="000000"/>
          <w:bdr w:val="none" w:sz="0" w:space="0" w:color="auto" w:frame="1"/>
          <w:shd w:val="clear" w:color="auto" w:fill="FFFFFF"/>
        </w:rPr>
      </w:pPr>
      <w:r w:rsidRPr="00AA2DB4">
        <w:rPr>
          <w:color w:val="000000"/>
          <w:shd w:val="clear" w:color="auto" w:fill="F4F4F4"/>
        </w:rPr>
        <w:t>Explore the digital resources on Marcus Garvey.  </w:t>
      </w:r>
      <w:r w:rsidRPr="00AA2DB4">
        <w:rPr>
          <w:color w:val="000000"/>
          <w:bdr w:val="none" w:sz="0" w:space="0" w:color="auto" w:frame="1"/>
          <w:shd w:val="clear" w:color="auto" w:fill="FFFFFF"/>
        </w:rPr>
        <w:t>View the digital primary source and analyze this primary source by answering the questions.</w:t>
      </w:r>
    </w:p>
    <w:p w14:paraId="78A857C7" w14:textId="77777777"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Answer the following questions about the primary document in short paragraphs with complete sentences.</w:t>
      </w:r>
    </w:p>
    <w:p w14:paraId="6D3C737D" w14:textId="7AB57668"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 xml:space="preserve">Each short paragraph should be at least </w:t>
      </w:r>
      <w:r w:rsidR="00FD40C8">
        <w:rPr>
          <w:color w:val="000000"/>
          <w:bdr w:val="none" w:sz="0" w:space="0" w:color="auto" w:frame="1"/>
        </w:rPr>
        <w:t>three</w:t>
      </w:r>
      <w:r w:rsidRPr="00AA2DB4">
        <w:rPr>
          <w:color w:val="000000"/>
          <w:bdr w:val="none" w:sz="0" w:space="0" w:color="auto" w:frame="1"/>
        </w:rPr>
        <w:t xml:space="preserve"> sentences for each question.</w:t>
      </w:r>
    </w:p>
    <w:p w14:paraId="4327688A" w14:textId="0EA06CFB" w:rsidR="00D879E2" w:rsidRPr="00AA2DB4" w:rsidRDefault="00D879E2" w:rsidP="00AA2DB4">
      <w:pPr>
        <w:pStyle w:val="NormalWeb"/>
        <w:shd w:val="clear" w:color="auto" w:fill="EEEEEE"/>
        <w:spacing w:before="0" w:beforeAutospacing="0" w:after="0" w:afterAutospacing="0"/>
        <w:jc w:val="both"/>
        <w:rPr>
          <w:color w:val="000000"/>
          <w:bdr w:val="none" w:sz="0" w:space="0" w:color="auto" w:frame="1"/>
        </w:rPr>
      </w:pPr>
      <w:r w:rsidRPr="00AA2DB4">
        <w:rPr>
          <w:color w:val="000000"/>
          <w:bdr w:val="none" w:sz="0" w:space="0" w:color="auto" w:frame="1"/>
        </w:rPr>
        <w:t xml:space="preserve">In each journal entry, please give </w:t>
      </w:r>
      <w:r w:rsidR="00FD40C8">
        <w:rPr>
          <w:color w:val="000000"/>
          <w:bdr w:val="none" w:sz="0" w:space="0" w:color="auto" w:frame="1"/>
        </w:rPr>
        <w:t>the</w:t>
      </w:r>
      <w:r w:rsidRPr="00AA2DB4">
        <w:rPr>
          <w:color w:val="000000"/>
          <w:bdr w:val="none" w:sz="0" w:space="0" w:color="auto" w:frame="1"/>
        </w:rPr>
        <w:t xml:space="preserve"> title of the primary source document as well.</w:t>
      </w:r>
    </w:p>
    <w:p w14:paraId="169EF7DF" w14:textId="40A904D7" w:rsidR="00F55901" w:rsidRPr="00AA2DB4" w:rsidRDefault="00D879E2" w:rsidP="00AA2DB4">
      <w:pPr>
        <w:pStyle w:val="ListParagraph"/>
        <w:numPr>
          <w:ilvl w:val="0"/>
          <w:numId w:val="2"/>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is the physical nature of your source?</w:t>
      </w:r>
    </w:p>
    <w:p w14:paraId="7D33A0B4" w14:textId="77777777" w:rsidR="001A207D" w:rsidRPr="00AA2DB4" w:rsidRDefault="001A207D" w:rsidP="00AA2DB4">
      <w:pPr>
        <w:pStyle w:val="ListParagraph"/>
        <w:shd w:val="clear" w:color="auto" w:fill="FFFFFF"/>
        <w:ind w:left="1440"/>
        <w:jc w:val="both"/>
        <w:rPr>
          <w:rFonts w:ascii="Times New Roman" w:eastAsia="Times New Roman" w:hAnsi="Times New Roman" w:cs="Times New Roman"/>
          <w:color w:val="333333"/>
        </w:rPr>
      </w:pPr>
    </w:p>
    <w:p w14:paraId="3AC9808D" w14:textId="4C8620BF" w:rsidR="00F55901" w:rsidRPr="00AA2DB4" w:rsidRDefault="00F55901"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hAnsi="Times New Roman" w:cs="Times New Roman"/>
        </w:rPr>
        <w:t>The source is a published book. The book was written on a fancy paper in elegant handwriting.</w:t>
      </w:r>
      <w:r w:rsidR="00E4751D" w:rsidRPr="00AA2DB4">
        <w:rPr>
          <w:rFonts w:ascii="Times New Roman" w:hAnsi="Times New Roman" w:cs="Times New Roman"/>
        </w:rPr>
        <w:t xml:space="preserve"> This tells me that the author of the book was dedicated to pass</w:t>
      </w:r>
      <w:r w:rsidR="00FD40C8">
        <w:rPr>
          <w:rFonts w:ascii="Times New Roman" w:hAnsi="Times New Roman" w:cs="Times New Roman"/>
        </w:rPr>
        <w:t>ing</w:t>
      </w:r>
      <w:r w:rsidR="00E4751D" w:rsidRPr="00AA2DB4">
        <w:rPr>
          <w:rFonts w:ascii="Times New Roman" w:hAnsi="Times New Roman" w:cs="Times New Roman"/>
        </w:rPr>
        <w:t xml:space="preserve"> </w:t>
      </w:r>
      <w:r w:rsidR="00FD40C8">
        <w:rPr>
          <w:rFonts w:ascii="Times New Roman" w:hAnsi="Times New Roman" w:cs="Times New Roman"/>
        </w:rPr>
        <w:t xml:space="preserve">the </w:t>
      </w:r>
      <w:r w:rsidR="00E4751D" w:rsidRPr="00AA2DB4">
        <w:rPr>
          <w:rFonts w:ascii="Times New Roman" w:hAnsi="Times New Roman" w:cs="Times New Roman"/>
        </w:rPr>
        <w:t>message in the book to so many generations.</w:t>
      </w:r>
    </w:p>
    <w:p w14:paraId="6EA3B7DE" w14:textId="77777777" w:rsidR="00F55901" w:rsidRPr="00AA2DB4" w:rsidRDefault="00F55901" w:rsidP="00AA2DB4">
      <w:pPr>
        <w:shd w:val="clear" w:color="auto" w:fill="FFFFFF"/>
        <w:jc w:val="both"/>
        <w:rPr>
          <w:color w:val="333333"/>
        </w:rPr>
      </w:pPr>
    </w:p>
    <w:p w14:paraId="19D1BA15" w14:textId="77777777" w:rsidR="00F55901" w:rsidRPr="00AA2DB4" w:rsidRDefault="00F55901" w:rsidP="00AA2DB4">
      <w:pPr>
        <w:shd w:val="clear" w:color="auto" w:fill="FFFFFF"/>
        <w:jc w:val="both"/>
        <w:rPr>
          <w:color w:val="333333"/>
        </w:rPr>
      </w:pPr>
    </w:p>
    <w:p w14:paraId="1DDC89FA" w14:textId="77777777" w:rsidR="00F55901" w:rsidRPr="00AA2DB4" w:rsidRDefault="00F55901" w:rsidP="00AA2DB4">
      <w:pPr>
        <w:shd w:val="clear" w:color="auto" w:fill="FFFFFF"/>
        <w:jc w:val="both"/>
        <w:rPr>
          <w:color w:val="333333"/>
        </w:rPr>
      </w:pPr>
    </w:p>
    <w:p w14:paraId="5F12ED5F" w14:textId="5F558387" w:rsidR="00F3469B" w:rsidRPr="00AA2DB4" w:rsidRDefault="00F55901" w:rsidP="00AA2DB4">
      <w:pPr>
        <w:shd w:val="clear" w:color="auto" w:fill="FFFFFF"/>
        <w:jc w:val="both"/>
        <w:rPr>
          <w:b/>
          <w:color w:val="333333"/>
        </w:rPr>
      </w:pPr>
      <w:r w:rsidRPr="00AA2DB4">
        <w:rPr>
          <w:color w:val="333333"/>
        </w:rPr>
        <w:t xml:space="preserve"> </w:t>
      </w:r>
    </w:p>
    <w:p w14:paraId="57B5F110" w14:textId="615D4697" w:rsidR="00D879E2" w:rsidRPr="00AA2DB4" w:rsidRDefault="00D879E2" w:rsidP="00AA2DB4">
      <w:pPr>
        <w:pStyle w:val="ListParagraph"/>
        <w:numPr>
          <w:ilvl w:val="0"/>
          <w:numId w:val="2"/>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What is the source's purpose?</w:t>
      </w:r>
      <w:r w:rsidRPr="00AA2DB4">
        <w:rPr>
          <w:rFonts w:ascii="Times New Roman" w:eastAsia="Times New Roman" w:hAnsi="Times New Roman" w:cs="Times New Roman"/>
          <w:b/>
          <w:color w:val="333333"/>
          <w:bdr w:val="none" w:sz="0" w:space="0" w:color="auto" w:frame="1"/>
        </w:rPr>
        <w:t> What was the author's message or argument? What were they</w:t>
      </w:r>
      <w:r w:rsidR="00454065" w:rsidRPr="00AA2DB4">
        <w:rPr>
          <w:rFonts w:ascii="Times New Roman" w:eastAsia="Times New Roman" w:hAnsi="Times New Roman" w:cs="Times New Roman"/>
          <w:b/>
          <w:color w:val="333333"/>
          <w:bdr w:val="none" w:sz="0" w:space="0" w:color="auto" w:frame="1"/>
        </w:rPr>
        <w:t> trying</w:t>
      </w:r>
      <w:r w:rsidRPr="00AA2DB4">
        <w:rPr>
          <w:rFonts w:ascii="Times New Roman" w:eastAsia="Times New Roman" w:hAnsi="Times New Roman" w:cs="Times New Roman"/>
          <w:b/>
          <w:color w:val="333333"/>
          <w:bdr w:val="none" w:sz="0" w:space="0" w:color="auto" w:frame="1"/>
        </w:rPr>
        <w:t xml:space="preserve"> to get across? Is the message explicit? Are there implicit messages as well?</w:t>
      </w:r>
    </w:p>
    <w:p w14:paraId="4D6A9816" w14:textId="77777777" w:rsidR="001A207D" w:rsidRPr="00AA2DB4" w:rsidRDefault="001A207D"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D595212" w14:textId="50A32DE8" w:rsidR="001A207D" w:rsidRPr="00AA2DB4" w:rsidRDefault="001A207D" w:rsidP="00AA2DB4">
      <w:pPr>
        <w:pStyle w:val="ListParagraph"/>
        <w:shd w:val="clear" w:color="auto" w:fill="FFFFFF"/>
        <w:ind w:left="1440"/>
        <w:jc w:val="both"/>
        <w:rPr>
          <w:rFonts w:ascii="Times New Roman" w:eastAsia="Times New Roman" w:hAnsi="Times New Roman" w:cs="Times New Roman"/>
          <w:color w:val="333333"/>
        </w:rPr>
      </w:pPr>
      <w:r w:rsidRPr="00AA2DB4">
        <w:rPr>
          <w:rFonts w:ascii="Times New Roman" w:eastAsia="Times New Roman" w:hAnsi="Times New Roman" w:cs="Times New Roman"/>
          <w:bCs/>
          <w:color w:val="333333"/>
          <w:bdr w:val="none" w:sz="0" w:space="0" w:color="auto" w:frame="1"/>
        </w:rPr>
        <w:t>The purpose of the source was to show Marcus Garvey</w:t>
      </w:r>
      <w:r w:rsidR="00FD40C8">
        <w:rPr>
          <w:rFonts w:ascii="Times New Roman" w:eastAsia="Times New Roman" w:hAnsi="Times New Roman" w:cs="Times New Roman"/>
          <w:bCs/>
          <w:color w:val="333333"/>
          <w:bdr w:val="none" w:sz="0" w:space="0" w:color="auto" w:frame="1"/>
        </w:rPr>
        <w:t>'s</w:t>
      </w:r>
      <w:r w:rsidRPr="00AA2DB4">
        <w:rPr>
          <w:rFonts w:ascii="Times New Roman" w:eastAsia="Times New Roman" w:hAnsi="Times New Roman" w:cs="Times New Roman"/>
          <w:bCs/>
          <w:color w:val="333333"/>
          <w:bdr w:val="none" w:sz="0" w:space="0" w:color="auto" w:frame="1"/>
        </w:rPr>
        <w:t xml:space="preserve"> contribution towards the fight for the liberty of the African American. </w:t>
      </w:r>
      <w:r w:rsidR="00454065" w:rsidRPr="00AA2DB4">
        <w:rPr>
          <w:rFonts w:ascii="Times New Roman" w:eastAsia="Times New Roman" w:hAnsi="Times New Roman" w:cs="Times New Roman"/>
          <w:bCs/>
          <w:color w:val="333333"/>
          <w:bdr w:val="none" w:sz="0" w:space="0" w:color="auto" w:frame="1"/>
        </w:rPr>
        <w:t>The author shows the different things Marcus Garvey did for the sake of the blacks. The massage is explicit.</w:t>
      </w:r>
    </w:p>
    <w:p w14:paraId="0190C374" w14:textId="77777777" w:rsidR="001A207D" w:rsidRPr="00AA2DB4" w:rsidRDefault="001A207D" w:rsidP="00AA2DB4">
      <w:pPr>
        <w:shd w:val="clear" w:color="auto" w:fill="FFFFFF"/>
        <w:jc w:val="both"/>
        <w:rPr>
          <w:color w:val="333333"/>
        </w:rPr>
      </w:pPr>
    </w:p>
    <w:p w14:paraId="2F2B71DD" w14:textId="77777777" w:rsidR="001A207D" w:rsidRPr="00AA2DB4" w:rsidRDefault="001A207D" w:rsidP="00AA2DB4">
      <w:pPr>
        <w:shd w:val="clear" w:color="auto" w:fill="FFFFFF"/>
        <w:jc w:val="both"/>
        <w:rPr>
          <w:color w:val="333333"/>
        </w:rPr>
      </w:pPr>
    </w:p>
    <w:p w14:paraId="38E8937C" w14:textId="77777777" w:rsidR="001A207D" w:rsidRPr="00AA2DB4" w:rsidRDefault="001A207D" w:rsidP="00AA2DB4">
      <w:pPr>
        <w:shd w:val="clear" w:color="auto" w:fill="FFFFFF"/>
        <w:jc w:val="both"/>
        <w:rPr>
          <w:color w:val="333333"/>
        </w:rPr>
      </w:pPr>
    </w:p>
    <w:p w14:paraId="4D6ED0DD" w14:textId="77777777" w:rsidR="001A207D" w:rsidRPr="00AA2DB4" w:rsidRDefault="001A207D" w:rsidP="00AA2DB4">
      <w:pPr>
        <w:shd w:val="clear" w:color="auto" w:fill="FFFFFF"/>
        <w:jc w:val="both"/>
        <w:rPr>
          <w:color w:val="333333"/>
        </w:rPr>
      </w:pPr>
    </w:p>
    <w:p w14:paraId="2F4F9FCE" w14:textId="77777777" w:rsidR="001A207D" w:rsidRPr="00AA2DB4" w:rsidRDefault="001A207D" w:rsidP="00AA2DB4">
      <w:pPr>
        <w:shd w:val="clear" w:color="auto" w:fill="FFFFFF"/>
        <w:jc w:val="both"/>
        <w:rPr>
          <w:color w:val="333333"/>
        </w:rPr>
      </w:pPr>
    </w:p>
    <w:p w14:paraId="1CB25C6F" w14:textId="77777777" w:rsidR="001A207D" w:rsidRPr="00AA2DB4" w:rsidRDefault="001A207D" w:rsidP="00AA2DB4">
      <w:pPr>
        <w:shd w:val="clear" w:color="auto" w:fill="FFFFFF"/>
        <w:jc w:val="both"/>
        <w:rPr>
          <w:color w:val="333333"/>
        </w:rPr>
      </w:pPr>
    </w:p>
    <w:p w14:paraId="33B94A3B" w14:textId="7DF59517" w:rsidR="0074390B" w:rsidRPr="00AA2DB4" w:rsidRDefault="00D879E2" w:rsidP="00AA2DB4">
      <w:pPr>
        <w:pStyle w:val="ListParagraph"/>
        <w:numPr>
          <w:ilvl w:val="0"/>
          <w:numId w:val="2"/>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do you know about the author? This might include, for example, race, ethnicity, sex, class, occupation, religion, age, region, or political beliefs? Does any of this matter? How?</w:t>
      </w:r>
    </w:p>
    <w:p w14:paraId="6B582346" w14:textId="77777777" w:rsidR="0074390B" w:rsidRPr="00AA2DB4" w:rsidRDefault="0074390B" w:rsidP="00AA2DB4">
      <w:pPr>
        <w:pStyle w:val="ListParagraph"/>
        <w:shd w:val="clear" w:color="auto" w:fill="FFFFFF"/>
        <w:ind w:left="1440"/>
        <w:jc w:val="both"/>
        <w:rPr>
          <w:rFonts w:ascii="Times New Roman" w:eastAsia="Times New Roman" w:hAnsi="Times New Roman" w:cs="Times New Roman"/>
          <w:color w:val="333333"/>
        </w:rPr>
      </w:pPr>
    </w:p>
    <w:p w14:paraId="51657C1B" w14:textId="665A582F" w:rsidR="0074390B" w:rsidRPr="00AA2DB4" w:rsidRDefault="00FD40C8" w:rsidP="00AA2DB4">
      <w:pPr>
        <w:pStyle w:val="ListParagraph"/>
        <w:shd w:val="clear" w:color="auto" w:fill="FFFFFF"/>
        <w:ind w:left="1440"/>
        <w:jc w:val="both"/>
        <w:rPr>
          <w:rFonts w:ascii="Times New Roman" w:eastAsia="Times New Roman" w:hAnsi="Times New Roman" w:cs="Times New Roman"/>
          <w:bCs/>
          <w:color w:val="333333"/>
          <w:bdr w:val="none" w:sz="0" w:space="0" w:color="auto" w:frame="1"/>
        </w:rPr>
      </w:pPr>
      <w:r>
        <w:rPr>
          <w:rFonts w:ascii="Times New Roman" w:eastAsia="Times New Roman" w:hAnsi="Times New Roman" w:cs="Times New Roman"/>
          <w:bCs/>
          <w:color w:val="333333"/>
          <w:bdr w:val="none" w:sz="0" w:space="0" w:color="auto" w:frame="1"/>
        </w:rPr>
        <w:t>August Meier wrote the plantation of Ghetto</w:t>
      </w:r>
      <w:r w:rsidR="0074390B" w:rsidRPr="00AA2DB4">
        <w:rPr>
          <w:rFonts w:ascii="Times New Roman" w:eastAsia="Times New Roman" w:hAnsi="Times New Roman" w:cs="Times New Roman"/>
          <w:bCs/>
          <w:color w:val="333333"/>
          <w:bdr w:val="none" w:sz="0" w:space="0" w:color="auto" w:frame="1"/>
        </w:rPr>
        <w:t xml:space="preserve">. August Meier was an American Historian who was engaged in academics, he was </w:t>
      </w:r>
      <w:r w:rsidR="004733B0" w:rsidRPr="00AA2DB4">
        <w:rPr>
          <w:rFonts w:ascii="Times New Roman" w:eastAsia="Times New Roman" w:hAnsi="Times New Roman" w:cs="Times New Roman"/>
          <w:bCs/>
          <w:color w:val="333333"/>
          <w:bdr w:val="none" w:sz="0" w:space="0" w:color="auto" w:frame="1"/>
        </w:rPr>
        <w:t>a prolific writer</w:t>
      </w:r>
      <w:r>
        <w:rPr>
          <w:rFonts w:ascii="Times New Roman" w:eastAsia="Times New Roman" w:hAnsi="Times New Roman" w:cs="Times New Roman"/>
          <w:bCs/>
          <w:color w:val="333333"/>
          <w:bdr w:val="none" w:sz="0" w:space="0" w:color="auto" w:frame="1"/>
        </w:rPr>
        <w:t>,</w:t>
      </w:r>
      <w:r w:rsidR="004733B0" w:rsidRPr="00AA2DB4">
        <w:rPr>
          <w:rFonts w:ascii="Times New Roman" w:eastAsia="Times New Roman" w:hAnsi="Times New Roman" w:cs="Times New Roman"/>
          <w:bCs/>
          <w:color w:val="333333"/>
          <w:bdr w:val="none" w:sz="0" w:space="0" w:color="auto" w:frame="1"/>
        </w:rPr>
        <w:t xml:space="preserve"> and he also participated actively in </w:t>
      </w:r>
      <w:r>
        <w:rPr>
          <w:rFonts w:ascii="Times New Roman" w:eastAsia="Times New Roman" w:hAnsi="Times New Roman" w:cs="Times New Roman"/>
          <w:bCs/>
          <w:color w:val="333333"/>
          <w:bdr w:val="none" w:sz="0" w:space="0" w:color="auto" w:frame="1"/>
        </w:rPr>
        <w:t xml:space="preserve">the </w:t>
      </w:r>
      <w:r w:rsidR="004733B0" w:rsidRPr="00AA2DB4">
        <w:rPr>
          <w:rFonts w:ascii="Times New Roman" w:eastAsia="Times New Roman" w:hAnsi="Times New Roman" w:cs="Times New Roman"/>
          <w:bCs/>
          <w:color w:val="333333"/>
          <w:bdr w:val="none" w:sz="0" w:space="0" w:color="auto" w:frame="1"/>
        </w:rPr>
        <w:t>civil rights struggle.</w:t>
      </w:r>
      <w:r w:rsidR="0074390B" w:rsidRPr="00AA2DB4">
        <w:rPr>
          <w:rFonts w:ascii="Times New Roman" w:eastAsia="Times New Roman" w:hAnsi="Times New Roman" w:cs="Times New Roman"/>
          <w:bCs/>
          <w:color w:val="333333"/>
          <w:bdr w:val="none" w:sz="0" w:space="0" w:color="auto" w:frame="1"/>
        </w:rPr>
        <w:t xml:space="preserve"> </w:t>
      </w:r>
      <w:r w:rsidR="004733B0" w:rsidRPr="00AA2DB4">
        <w:rPr>
          <w:rFonts w:ascii="Times New Roman" w:eastAsia="Times New Roman" w:hAnsi="Times New Roman" w:cs="Times New Roman"/>
          <w:bCs/>
          <w:color w:val="333333"/>
          <w:bdr w:val="none" w:sz="0" w:space="0" w:color="auto" w:frame="1"/>
        </w:rPr>
        <w:t xml:space="preserve">August studied </w:t>
      </w:r>
      <w:r>
        <w:rPr>
          <w:rFonts w:ascii="Times New Roman" w:eastAsia="Times New Roman" w:hAnsi="Times New Roman" w:cs="Times New Roman"/>
          <w:bCs/>
          <w:color w:val="333333"/>
          <w:bdr w:val="none" w:sz="0" w:space="0" w:color="auto" w:frame="1"/>
        </w:rPr>
        <w:t>at</w:t>
      </w:r>
      <w:r w:rsidR="004733B0" w:rsidRPr="00AA2DB4">
        <w:rPr>
          <w:rFonts w:ascii="Times New Roman" w:eastAsia="Times New Roman" w:hAnsi="Times New Roman" w:cs="Times New Roman"/>
          <w:bCs/>
          <w:color w:val="333333"/>
          <w:bdr w:val="none" w:sz="0" w:space="0" w:color="auto" w:frame="1"/>
        </w:rPr>
        <w:t xml:space="preserve"> the University of Colombia. He was born in 1923 and later died in 2003</w:t>
      </w:r>
      <w:r w:rsidR="00D136C5" w:rsidRPr="00AA2DB4">
        <w:rPr>
          <w:rFonts w:ascii="Times New Roman" w:eastAsia="Times New Roman" w:hAnsi="Times New Roman" w:cs="Times New Roman"/>
          <w:bCs/>
          <w:color w:val="333333"/>
          <w:bdr w:val="none" w:sz="0" w:space="0" w:color="auto" w:frame="1"/>
        </w:rPr>
        <w:t xml:space="preserve"> in New York City</w:t>
      </w:r>
      <w:r w:rsidR="004733B0" w:rsidRPr="00AA2DB4">
        <w:rPr>
          <w:rFonts w:ascii="Times New Roman" w:eastAsia="Times New Roman" w:hAnsi="Times New Roman" w:cs="Times New Roman"/>
          <w:bCs/>
          <w:color w:val="333333"/>
          <w:bdr w:val="none" w:sz="0" w:space="0" w:color="auto" w:frame="1"/>
        </w:rPr>
        <w:t>.</w:t>
      </w:r>
      <w:r w:rsidR="007C5250" w:rsidRPr="00AA2DB4">
        <w:rPr>
          <w:rFonts w:ascii="Times New Roman" w:eastAsia="Times New Roman" w:hAnsi="Times New Roman" w:cs="Times New Roman"/>
          <w:bCs/>
          <w:color w:val="333333"/>
          <w:bdr w:val="none" w:sz="0" w:space="0" w:color="auto" w:frame="1"/>
        </w:rPr>
        <w:t xml:space="preserve"> </w:t>
      </w:r>
      <w:r w:rsidR="00D136C5" w:rsidRPr="00AA2DB4">
        <w:rPr>
          <w:rFonts w:ascii="Times New Roman" w:eastAsia="Times New Roman" w:hAnsi="Times New Roman" w:cs="Times New Roman"/>
          <w:bCs/>
          <w:color w:val="333333"/>
          <w:bdr w:val="none" w:sz="0" w:space="0" w:color="auto" w:frame="1"/>
        </w:rPr>
        <w:t>He</w:t>
      </w:r>
      <w:r w:rsidR="007C5250" w:rsidRPr="00AA2DB4">
        <w:rPr>
          <w:rFonts w:ascii="Times New Roman" w:eastAsia="Times New Roman" w:hAnsi="Times New Roman" w:cs="Times New Roman"/>
          <w:bCs/>
          <w:color w:val="333333"/>
          <w:bdr w:val="none" w:sz="0" w:space="0" w:color="auto" w:frame="1"/>
        </w:rPr>
        <w:t xml:space="preserve"> </w:t>
      </w:r>
      <w:r>
        <w:rPr>
          <w:rFonts w:ascii="Times New Roman" w:eastAsia="Times New Roman" w:hAnsi="Times New Roman" w:cs="Times New Roman"/>
          <w:bCs/>
          <w:color w:val="333333"/>
          <w:bdr w:val="none" w:sz="0" w:space="0" w:color="auto" w:frame="1"/>
        </w:rPr>
        <w:t>is</w:t>
      </w:r>
      <w:r w:rsidR="007C5250" w:rsidRPr="00AA2DB4">
        <w:rPr>
          <w:rFonts w:ascii="Times New Roman" w:eastAsia="Times New Roman" w:hAnsi="Times New Roman" w:cs="Times New Roman"/>
          <w:bCs/>
          <w:color w:val="333333"/>
          <w:bdr w:val="none" w:sz="0" w:space="0" w:color="auto" w:frame="1"/>
        </w:rPr>
        <w:t xml:space="preserve"> an American Historian matter because </w:t>
      </w:r>
      <w:r w:rsidR="007E398F" w:rsidRPr="00AA2DB4">
        <w:rPr>
          <w:rFonts w:ascii="Times New Roman" w:eastAsia="Times New Roman" w:hAnsi="Times New Roman" w:cs="Times New Roman"/>
          <w:bCs/>
          <w:color w:val="333333"/>
          <w:bdr w:val="none" w:sz="0" w:space="0" w:color="auto" w:frame="1"/>
        </w:rPr>
        <w:t>he pioneered the writing of the history of African Americans.</w:t>
      </w:r>
      <w:r w:rsidR="0074390B" w:rsidRPr="00AA2DB4">
        <w:rPr>
          <w:rFonts w:ascii="Times New Roman" w:eastAsia="Times New Roman" w:hAnsi="Times New Roman" w:cs="Times New Roman"/>
          <w:bCs/>
          <w:color w:val="333333"/>
          <w:bdr w:val="none" w:sz="0" w:space="0" w:color="auto" w:frame="1"/>
        </w:rPr>
        <w:t xml:space="preserve"> </w:t>
      </w:r>
    </w:p>
    <w:p w14:paraId="5503332F" w14:textId="70664D12" w:rsidR="00454065" w:rsidRPr="00AA2DB4" w:rsidRDefault="00454065" w:rsidP="00AA2DB4">
      <w:pPr>
        <w:shd w:val="clear" w:color="auto" w:fill="FFFFFF"/>
        <w:jc w:val="both"/>
        <w:rPr>
          <w:color w:val="333333"/>
        </w:rPr>
      </w:pPr>
      <w:r w:rsidRPr="00AA2DB4">
        <w:rPr>
          <w:color w:val="333333"/>
        </w:rPr>
        <w:t xml:space="preserve">                  </w:t>
      </w:r>
    </w:p>
    <w:p w14:paraId="25288190" w14:textId="77777777" w:rsidR="00454065" w:rsidRPr="00AA2DB4" w:rsidRDefault="00454065" w:rsidP="00AA2DB4">
      <w:pPr>
        <w:shd w:val="clear" w:color="auto" w:fill="FFFFFF"/>
        <w:jc w:val="both"/>
        <w:rPr>
          <w:color w:val="333333"/>
        </w:rPr>
      </w:pPr>
    </w:p>
    <w:p w14:paraId="1DFF2FF4" w14:textId="77777777" w:rsidR="00454065" w:rsidRPr="00AA2DB4" w:rsidRDefault="00454065" w:rsidP="00AA2DB4">
      <w:pPr>
        <w:shd w:val="clear" w:color="auto" w:fill="FFFFFF"/>
        <w:jc w:val="both"/>
        <w:rPr>
          <w:color w:val="333333"/>
        </w:rPr>
      </w:pPr>
    </w:p>
    <w:p w14:paraId="33EAA7AB" w14:textId="5D050254" w:rsidR="00D879E2" w:rsidRPr="00AA2DB4" w:rsidRDefault="00D879E2" w:rsidP="00AA2DB4">
      <w:pPr>
        <w:pStyle w:val="ListParagraph"/>
        <w:numPr>
          <w:ilvl w:val="0"/>
          <w:numId w:val="2"/>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Who was or is the intended audience?</w:t>
      </w:r>
      <w:r w:rsidRPr="00AA2DB4">
        <w:rPr>
          <w:rFonts w:ascii="Times New Roman" w:eastAsia="Times New Roman" w:hAnsi="Times New Roman" w:cs="Times New Roman"/>
          <w:b/>
          <w:color w:val="333333"/>
          <w:bdr w:val="none" w:sz="0" w:space="0" w:color="auto" w:frame="1"/>
        </w:rPr>
        <w:t xml:space="preserve"> Was this source meant for one person's eyes, or the public? </w:t>
      </w:r>
      <w:r w:rsidR="0074390B" w:rsidRPr="00AA2DB4">
        <w:rPr>
          <w:rFonts w:ascii="Times New Roman" w:eastAsia="Times New Roman" w:hAnsi="Times New Roman" w:cs="Times New Roman"/>
          <w:b/>
          <w:color w:val="333333"/>
          <w:bdr w:val="none" w:sz="0" w:space="0" w:color="auto" w:frame="1"/>
        </w:rPr>
        <w:t>How does that affect the source</w:t>
      </w:r>
    </w:p>
    <w:p w14:paraId="384CB9A3" w14:textId="77777777" w:rsidR="00454065" w:rsidRPr="00AA2DB4" w:rsidRDefault="00454065" w:rsidP="00AA2DB4">
      <w:pPr>
        <w:pStyle w:val="ListParagraph"/>
        <w:shd w:val="clear" w:color="auto" w:fill="FFFFFF"/>
        <w:ind w:left="1440"/>
        <w:jc w:val="both"/>
        <w:rPr>
          <w:rFonts w:ascii="Times New Roman" w:eastAsia="Times New Roman" w:hAnsi="Times New Roman" w:cs="Times New Roman"/>
          <w:color w:val="333333"/>
        </w:rPr>
      </w:pPr>
    </w:p>
    <w:p w14:paraId="7DA8EED4" w14:textId="4DACDF4E" w:rsidR="00454065" w:rsidRPr="00AA2DB4" w:rsidRDefault="00454065"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eastAsia="Times New Roman" w:hAnsi="Times New Roman" w:cs="Times New Roman"/>
          <w:bCs/>
          <w:bdr w:val="none" w:sz="0" w:space="0" w:color="auto" w:frame="1"/>
        </w:rPr>
        <w:t>The intended audience of the source was both the blacks and the whites. The source was meant for the public eye. This makes the source to reach the intended audience and pass the intended message.</w:t>
      </w:r>
    </w:p>
    <w:p w14:paraId="1FA796FD" w14:textId="0C1DA580" w:rsidR="00454065" w:rsidRPr="00AA2DB4" w:rsidRDefault="00454065" w:rsidP="00AA2DB4">
      <w:pPr>
        <w:shd w:val="clear" w:color="auto" w:fill="FFFFFF"/>
        <w:jc w:val="both"/>
        <w:rPr>
          <w:color w:val="333333"/>
        </w:rPr>
      </w:pPr>
      <w:r w:rsidRPr="00AA2DB4">
        <w:rPr>
          <w:color w:val="333333"/>
        </w:rPr>
        <w:t xml:space="preserve">                   </w:t>
      </w:r>
    </w:p>
    <w:p w14:paraId="78268424" w14:textId="7288C22D" w:rsidR="00D879E2" w:rsidRPr="00AA2DB4" w:rsidRDefault="00D879E2" w:rsidP="00AA2DB4">
      <w:pPr>
        <w:pStyle w:val="ListParagraph"/>
        <w:numPr>
          <w:ilvl w:val="0"/>
          <w:numId w:val="2"/>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can a careful reading of the text/artifact tell you? What do you learn about African American history from analyzing this primary document?</w:t>
      </w:r>
    </w:p>
    <w:p w14:paraId="3E525ED9" w14:textId="3F0279BC" w:rsidR="00454065" w:rsidRPr="00AA2DB4" w:rsidRDefault="00454065" w:rsidP="00AA2DB4">
      <w:pPr>
        <w:pStyle w:val="ListParagraph"/>
        <w:shd w:val="clear" w:color="auto" w:fill="FFFFFF"/>
        <w:ind w:left="1440"/>
        <w:jc w:val="both"/>
        <w:rPr>
          <w:rFonts w:ascii="Times New Roman" w:eastAsia="Times New Roman" w:hAnsi="Times New Roman" w:cs="Times New Roman"/>
          <w:bCs/>
          <w:color w:val="333333"/>
          <w:bdr w:val="none" w:sz="0" w:space="0" w:color="auto" w:frame="1"/>
        </w:rPr>
      </w:pPr>
      <w:r w:rsidRPr="00AA2DB4">
        <w:rPr>
          <w:rFonts w:ascii="Times New Roman" w:eastAsia="Times New Roman" w:hAnsi="Times New Roman" w:cs="Times New Roman"/>
          <w:bCs/>
          <w:color w:val="333333"/>
          <w:bdr w:val="none" w:sz="0" w:space="0" w:color="auto" w:frame="1"/>
        </w:rPr>
        <w:t>A careful reading of the artifact tells me that Marcus Garvey was so dedicated to fight</w:t>
      </w:r>
      <w:r w:rsidR="00FD40C8">
        <w:rPr>
          <w:rFonts w:ascii="Times New Roman" w:eastAsia="Times New Roman" w:hAnsi="Times New Roman" w:cs="Times New Roman"/>
          <w:bCs/>
          <w:color w:val="333333"/>
          <w:bdr w:val="none" w:sz="0" w:space="0" w:color="auto" w:frame="1"/>
        </w:rPr>
        <w:t>ing</w:t>
      </w:r>
      <w:r w:rsidRPr="00AA2DB4">
        <w:rPr>
          <w:rFonts w:ascii="Times New Roman" w:eastAsia="Times New Roman" w:hAnsi="Times New Roman" w:cs="Times New Roman"/>
          <w:bCs/>
          <w:color w:val="333333"/>
          <w:bdr w:val="none" w:sz="0" w:space="0" w:color="auto" w:frame="1"/>
        </w:rPr>
        <w:t xml:space="preserve"> for the liberty of African Americans. He was inspired by Booker T. Washington's philosophy of self-help, racial solidarity</w:t>
      </w:r>
      <w:r w:rsidR="00FD40C8">
        <w:rPr>
          <w:rFonts w:ascii="Times New Roman" w:eastAsia="Times New Roman" w:hAnsi="Times New Roman" w:cs="Times New Roman"/>
          <w:bCs/>
          <w:color w:val="333333"/>
          <w:bdr w:val="none" w:sz="0" w:space="0" w:color="auto" w:frame="1"/>
        </w:rPr>
        <w:t>,</w:t>
      </w:r>
      <w:r w:rsidRPr="00AA2DB4">
        <w:rPr>
          <w:rFonts w:ascii="Times New Roman" w:eastAsia="Times New Roman" w:hAnsi="Times New Roman" w:cs="Times New Roman"/>
          <w:bCs/>
          <w:color w:val="333333"/>
          <w:bdr w:val="none" w:sz="0" w:space="0" w:color="auto" w:frame="1"/>
        </w:rPr>
        <w:t xml:space="preserve"> and accommodation of the blacks. </w:t>
      </w:r>
      <w:r w:rsidR="00AA751A" w:rsidRPr="00AA2DB4">
        <w:rPr>
          <w:rFonts w:ascii="Times New Roman" w:eastAsia="Times New Roman" w:hAnsi="Times New Roman" w:cs="Times New Roman"/>
          <w:bCs/>
          <w:color w:val="333333"/>
          <w:bdr w:val="none" w:sz="0" w:space="0" w:color="auto" w:frame="1"/>
        </w:rPr>
        <w:t>From this source</w:t>
      </w:r>
      <w:r w:rsidR="00FD40C8">
        <w:rPr>
          <w:rFonts w:ascii="Times New Roman" w:eastAsia="Times New Roman" w:hAnsi="Times New Roman" w:cs="Times New Roman"/>
          <w:bCs/>
          <w:color w:val="333333"/>
          <w:bdr w:val="none" w:sz="0" w:space="0" w:color="auto" w:frame="1"/>
        </w:rPr>
        <w:t>,</w:t>
      </w:r>
      <w:r w:rsidR="00AA751A" w:rsidRPr="00AA2DB4">
        <w:rPr>
          <w:rFonts w:ascii="Times New Roman" w:eastAsia="Times New Roman" w:hAnsi="Times New Roman" w:cs="Times New Roman"/>
          <w:bCs/>
          <w:color w:val="333333"/>
          <w:bdr w:val="none" w:sz="0" w:space="0" w:color="auto" w:frame="1"/>
        </w:rPr>
        <w:t xml:space="preserve"> I learn that </w:t>
      </w:r>
      <w:r w:rsidR="00CB4E51" w:rsidRPr="00AA2DB4">
        <w:rPr>
          <w:rFonts w:ascii="Times New Roman" w:eastAsia="Times New Roman" w:hAnsi="Times New Roman" w:cs="Times New Roman"/>
          <w:bCs/>
          <w:color w:val="333333"/>
          <w:bdr w:val="none" w:sz="0" w:space="0" w:color="auto" w:frame="1"/>
        </w:rPr>
        <w:t>Marcus Garvey contributed to the fight for acceptance of the blacks in white society. So he is a</w:t>
      </w:r>
      <w:r w:rsidR="00FD40C8">
        <w:rPr>
          <w:rFonts w:ascii="Times New Roman" w:eastAsia="Times New Roman" w:hAnsi="Times New Roman" w:cs="Times New Roman"/>
          <w:bCs/>
          <w:color w:val="333333"/>
          <w:bdr w:val="none" w:sz="0" w:space="0" w:color="auto" w:frame="1"/>
        </w:rPr>
        <w:t>n excellen</w:t>
      </w:r>
      <w:r w:rsidR="00CB4E51" w:rsidRPr="00AA2DB4">
        <w:rPr>
          <w:rFonts w:ascii="Times New Roman" w:eastAsia="Times New Roman" w:hAnsi="Times New Roman" w:cs="Times New Roman"/>
          <w:bCs/>
          <w:color w:val="333333"/>
          <w:bdr w:val="none" w:sz="0" w:space="0" w:color="auto" w:frame="1"/>
        </w:rPr>
        <w:t xml:space="preserve">t contribution </w:t>
      </w:r>
      <w:r w:rsidR="00FD40C8">
        <w:rPr>
          <w:rFonts w:ascii="Times New Roman" w:eastAsia="Times New Roman" w:hAnsi="Times New Roman" w:cs="Times New Roman"/>
          <w:bCs/>
          <w:color w:val="333333"/>
          <w:bdr w:val="none" w:sz="0" w:space="0" w:color="auto" w:frame="1"/>
        </w:rPr>
        <w:t>to</w:t>
      </w:r>
      <w:r w:rsidR="00CB4E51" w:rsidRPr="00AA2DB4">
        <w:rPr>
          <w:rFonts w:ascii="Times New Roman" w:eastAsia="Times New Roman" w:hAnsi="Times New Roman" w:cs="Times New Roman"/>
          <w:bCs/>
          <w:color w:val="333333"/>
          <w:bdr w:val="none" w:sz="0" w:space="0" w:color="auto" w:frame="1"/>
        </w:rPr>
        <w:t xml:space="preserve"> the history of African Americans.</w:t>
      </w:r>
    </w:p>
    <w:p w14:paraId="76431DDC" w14:textId="3322E947" w:rsidR="00454065" w:rsidRPr="00AA2DB4" w:rsidRDefault="00454065" w:rsidP="00AA2DB4">
      <w:pPr>
        <w:pStyle w:val="ListParagraph"/>
        <w:shd w:val="clear" w:color="auto" w:fill="FFFFFF"/>
        <w:ind w:left="1440"/>
        <w:jc w:val="both"/>
        <w:rPr>
          <w:rFonts w:ascii="Times New Roman" w:eastAsia="Times New Roman" w:hAnsi="Times New Roman" w:cs="Times New Roman"/>
          <w:color w:val="333333"/>
        </w:rPr>
      </w:pPr>
    </w:p>
    <w:p w14:paraId="3087068A" w14:textId="77777777" w:rsidR="00454065" w:rsidRPr="00AA2DB4" w:rsidRDefault="00454065" w:rsidP="00AA2DB4">
      <w:pPr>
        <w:pStyle w:val="ListParagraph"/>
        <w:jc w:val="both"/>
        <w:rPr>
          <w:rFonts w:ascii="Times New Roman" w:eastAsia="Times New Roman" w:hAnsi="Times New Roman" w:cs="Times New Roman"/>
          <w:color w:val="333333"/>
        </w:rPr>
      </w:pPr>
    </w:p>
    <w:p w14:paraId="6862C75C" w14:textId="77777777" w:rsidR="00454065" w:rsidRPr="00AA2DB4" w:rsidRDefault="00454065" w:rsidP="00AA2DB4">
      <w:pPr>
        <w:pStyle w:val="ListParagraph"/>
        <w:shd w:val="clear" w:color="auto" w:fill="FFFFFF"/>
        <w:ind w:left="1440"/>
        <w:jc w:val="both"/>
        <w:rPr>
          <w:rFonts w:ascii="Times New Roman" w:eastAsia="Times New Roman" w:hAnsi="Times New Roman" w:cs="Times New Roman"/>
          <w:color w:val="333333"/>
        </w:rPr>
      </w:pPr>
    </w:p>
    <w:p w14:paraId="7A411DCE" w14:textId="77777777" w:rsidR="00DF662E" w:rsidRPr="00AA2DB4" w:rsidRDefault="00D879E2" w:rsidP="00AA2DB4">
      <w:pPr>
        <w:jc w:val="both"/>
        <w:rPr>
          <w:rStyle w:val="Hyperlink"/>
        </w:rPr>
      </w:pPr>
      <w:r w:rsidRPr="00AA2DB4">
        <w:rPr>
          <w:color w:val="333333"/>
        </w:rPr>
        <w:lastRenderedPageBreak/>
        <w:t xml:space="preserve">5. </w:t>
      </w:r>
      <w:hyperlink r:id="rId7" w:history="1">
        <w:r w:rsidRPr="00AA2DB4">
          <w:rPr>
            <w:rStyle w:val="Hyperlink"/>
          </w:rPr>
          <w:t>https://guides.loc.gov/harlem-renaissance</w:t>
        </w:r>
      </w:hyperlink>
    </w:p>
    <w:p w14:paraId="3178842C" w14:textId="77777777" w:rsidR="00DF662E" w:rsidRPr="00AA2DB4" w:rsidRDefault="00DF662E" w:rsidP="00AA2DB4">
      <w:pPr>
        <w:jc w:val="both"/>
        <w:rPr>
          <w:rStyle w:val="Hyperlink"/>
          <w:b/>
        </w:rPr>
      </w:pPr>
    </w:p>
    <w:p w14:paraId="777354A9" w14:textId="3A39878A" w:rsidR="00DF662E" w:rsidRPr="00AA2DB4" w:rsidRDefault="00666747" w:rsidP="00022CB1">
      <w:pPr>
        <w:jc w:val="center"/>
        <w:rPr>
          <w:b/>
          <w:color w:val="0000FF"/>
          <w:u w:val="single"/>
        </w:rPr>
      </w:pPr>
      <w:r>
        <w:rPr>
          <w:b/>
        </w:rPr>
        <w:t xml:space="preserve">TITLE: </w:t>
      </w:r>
      <w:r w:rsidR="00022CB1" w:rsidRPr="00AA2DB4">
        <w:rPr>
          <w:b/>
        </w:rPr>
        <w:t>HARLEM RENAISSANCE</w:t>
      </w:r>
    </w:p>
    <w:p w14:paraId="440C8DA8" w14:textId="77777777" w:rsidR="00DF662E" w:rsidRPr="00AA2DB4" w:rsidRDefault="00DF662E" w:rsidP="00AA2DB4">
      <w:pPr>
        <w:jc w:val="both"/>
        <w:rPr>
          <w:color w:val="0000FF"/>
          <w:u w:val="single"/>
        </w:rPr>
      </w:pPr>
    </w:p>
    <w:p w14:paraId="2E9FB6ED" w14:textId="74AB47DB" w:rsidR="00D879E2" w:rsidRPr="00AA2DB4" w:rsidRDefault="00D879E2" w:rsidP="00AA2DB4">
      <w:pPr>
        <w:jc w:val="both"/>
      </w:pPr>
      <w:r w:rsidRPr="00AA2DB4">
        <w:rPr>
          <w:color w:val="000000"/>
          <w:shd w:val="clear" w:color="auto" w:fill="F4F4F4"/>
        </w:rPr>
        <w:t>Explore the digital resources o</w:t>
      </w:r>
      <w:r w:rsidR="00FD40C8">
        <w:rPr>
          <w:color w:val="000000"/>
          <w:shd w:val="clear" w:color="auto" w:fill="F4F4F4"/>
        </w:rPr>
        <w:t>f</w:t>
      </w:r>
      <w:r w:rsidRPr="00AA2DB4">
        <w:rPr>
          <w:color w:val="000000"/>
          <w:shd w:val="clear" w:color="auto" w:fill="F4F4F4"/>
        </w:rPr>
        <w:t xml:space="preserve"> the Harlem Renaissance.  </w:t>
      </w:r>
      <w:r w:rsidRPr="00AA2DB4">
        <w:rPr>
          <w:color w:val="000000"/>
          <w:bdr w:val="none" w:sz="0" w:space="0" w:color="auto" w:frame="1"/>
          <w:shd w:val="clear" w:color="auto" w:fill="FFFFFF"/>
        </w:rPr>
        <w:t>View the digital primary source and analyze this primary source by answering the questions</w:t>
      </w:r>
    </w:p>
    <w:p w14:paraId="3B1BAE04" w14:textId="77777777"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Answer the following questions about the primary document in short paragraphs with complete sentences.</w:t>
      </w:r>
    </w:p>
    <w:p w14:paraId="2FEFAC24" w14:textId="77777777"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Each short paragraph should be at least 3 sentences for each question.</w:t>
      </w:r>
    </w:p>
    <w:p w14:paraId="18ABAF02" w14:textId="4CA12EB2" w:rsidR="00D879E2" w:rsidRPr="00AA2DB4" w:rsidRDefault="00D879E2" w:rsidP="00AA2DB4">
      <w:pPr>
        <w:pStyle w:val="NormalWeb"/>
        <w:shd w:val="clear" w:color="auto" w:fill="EEEEEE"/>
        <w:spacing w:before="0" w:beforeAutospacing="0" w:after="0" w:afterAutospacing="0"/>
        <w:jc w:val="both"/>
        <w:rPr>
          <w:color w:val="000000"/>
          <w:bdr w:val="none" w:sz="0" w:space="0" w:color="auto" w:frame="1"/>
        </w:rPr>
      </w:pPr>
      <w:r w:rsidRPr="00AA2DB4">
        <w:rPr>
          <w:color w:val="000000"/>
          <w:bdr w:val="none" w:sz="0" w:space="0" w:color="auto" w:frame="1"/>
        </w:rPr>
        <w:t xml:space="preserve">In each journal entry, please give </w:t>
      </w:r>
      <w:r w:rsidR="00FD40C8">
        <w:rPr>
          <w:color w:val="000000"/>
          <w:bdr w:val="none" w:sz="0" w:space="0" w:color="auto" w:frame="1"/>
        </w:rPr>
        <w:t>the</w:t>
      </w:r>
      <w:r w:rsidRPr="00AA2DB4">
        <w:rPr>
          <w:color w:val="000000"/>
          <w:bdr w:val="none" w:sz="0" w:space="0" w:color="auto" w:frame="1"/>
        </w:rPr>
        <w:t xml:space="preserve"> title of the primary source document as well.</w:t>
      </w:r>
    </w:p>
    <w:p w14:paraId="0167177D" w14:textId="52530D7E" w:rsidR="00AA20A5" w:rsidRPr="00AA2DB4" w:rsidRDefault="00D879E2" w:rsidP="00AA2DB4">
      <w:pPr>
        <w:pStyle w:val="ListParagraph"/>
        <w:numPr>
          <w:ilvl w:val="0"/>
          <w:numId w:val="3"/>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is the physical nature of your source?</w:t>
      </w:r>
    </w:p>
    <w:p w14:paraId="70105EEA"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4F765F85" w14:textId="70D76A67" w:rsidR="00093CC0" w:rsidRPr="00AA2DB4" w:rsidRDefault="00093CC0" w:rsidP="00AA2DB4">
      <w:pPr>
        <w:pStyle w:val="ListParagraph"/>
        <w:shd w:val="clear" w:color="auto" w:fill="FFFFFF"/>
        <w:ind w:left="1440"/>
        <w:jc w:val="both"/>
        <w:rPr>
          <w:rFonts w:ascii="Times New Roman" w:eastAsia="Times New Roman" w:hAnsi="Times New Roman" w:cs="Times New Roman"/>
          <w:bCs/>
          <w:bdr w:val="none" w:sz="0" w:space="0" w:color="auto" w:frame="1"/>
        </w:rPr>
      </w:pPr>
      <w:r w:rsidRPr="00AA2DB4">
        <w:rPr>
          <w:rFonts w:ascii="Times New Roman" w:eastAsia="Times New Roman" w:hAnsi="Times New Roman" w:cs="Times New Roman"/>
          <w:bCs/>
          <w:bdr w:val="none" w:sz="0" w:space="0" w:color="auto" w:frame="1"/>
        </w:rPr>
        <w:t>The source is a published book. It was written on a paper in good handwriting. This tells me that the author was dedicated to writ</w:t>
      </w:r>
      <w:r w:rsidR="00FD40C8">
        <w:rPr>
          <w:rFonts w:ascii="Times New Roman" w:eastAsia="Times New Roman" w:hAnsi="Times New Roman" w:cs="Times New Roman"/>
          <w:bCs/>
          <w:bdr w:val="none" w:sz="0" w:space="0" w:color="auto" w:frame="1"/>
        </w:rPr>
        <w:t>ing</w:t>
      </w:r>
      <w:r w:rsidRPr="00AA2DB4">
        <w:rPr>
          <w:rFonts w:ascii="Times New Roman" w:eastAsia="Times New Roman" w:hAnsi="Times New Roman" w:cs="Times New Roman"/>
          <w:bCs/>
          <w:bdr w:val="none" w:sz="0" w:space="0" w:color="auto" w:frame="1"/>
        </w:rPr>
        <w:t xml:space="preserve"> the book.</w:t>
      </w:r>
    </w:p>
    <w:p w14:paraId="51D549D9"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7E7EFAF8"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686F06EF"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669EEFF"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color w:val="333333"/>
        </w:rPr>
      </w:pPr>
    </w:p>
    <w:p w14:paraId="0C4309C6" w14:textId="7D47B929" w:rsidR="00D879E2" w:rsidRPr="00AA2DB4" w:rsidRDefault="00D879E2" w:rsidP="00AA2DB4">
      <w:pPr>
        <w:pStyle w:val="ListParagraph"/>
        <w:numPr>
          <w:ilvl w:val="0"/>
          <w:numId w:val="3"/>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What is the source's purpose?</w:t>
      </w:r>
      <w:r w:rsidRPr="00AA2DB4">
        <w:rPr>
          <w:rFonts w:ascii="Times New Roman" w:eastAsia="Times New Roman" w:hAnsi="Times New Roman" w:cs="Times New Roman"/>
          <w:b/>
          <w:color w:val="333333"/>
          <w:bdr w:val="none" w:sz="0" w:space="0" w:color="auto" w:frame="1"/>
        </w:rPr>
        <w:t> What was the author's message or argument? What were they</w:t>
      </w:r>
      <w:r w:rsidR="00341083" w:rsidRPr="00AA2DB4">
        <w:rPr>
          <w:rFonts w:ascii="Times New Roman" w:eastAsia="Times New Roman" w:hAnsi="Times New Roman" w:cs="Times New Roman"/>
          <w:b/>
          <w:color w:val="333333"/>
          <w:bdr w:val="none" w:sz="0" w:space="0" w:color="auto" w:frame="1"/>
        </w:rPr>
        <w:t> trying</w:t>
      </w:r>
      <w:r w:rsidRPr="00AA2DB4">
        <w:rPr>
          <w:rFonts w:ascii="Times New Roman" w:eastAsia="Times New Roman" w:hAnsi="Times New Roman" w:cs="Times New Roman"/>
          <w:b/>
          <w:color w:val="333333"/>
          <w:bdr w:val="none" w:sz="0" w:space="0" w:color="auto" w:frame="1"/>
        </w:rPr>
        <w:t xml:space="preserve"> to get across? Is the message explicit? Are there implicit messages as well?</w:t>
      </w:r>
    </w:p>
    <w:p w14:paraId="60BCDFCF" w14:textId="0020EE69" w:rsidR="00454A6B" w:rsidRPr="00AA2DB4" w:rsidRDefault="00454A6B" w:rsidP="00AA2DB4">
      <w:pPr>
        <w:pStyle w:val="ListParagraph"/>
        <w:shd w:val="clear" w:color="auto" w:fill="FFFFFF"/>
        <w:ind w:left="1440"/>
        <w:jc w:val="both"/>
        <w:rPr>
          <w:rFonts w:ascii="Times New Roman" w:eastAsia="Times New Roman" w:hAnsi="Times New Roman" w:cs="Times New Roman"/>
          <w:color w:val="333333"/>
        </w:rPr>
      </w:pPr>
      <w:r w:rsidRPr="00AA2DB4">
        <w:rPr>
          <w:rFonts w:ascii="Times New Roman" w:eastAsia="Times New Roman" w:hAnsi="Times New Roman" w:cs="Times New Roman"/>
          <w:bCs/>
          <w:color w:val="333333"/>
          <w:bdr w:val="none" w:sz="0" w:space="0" w:color="auto" w:frame="1"/>
        </w:rPr>
        <w:t>The author wanted to reveal</w:t>
      </w:r>
      <w:r w:rsidRPr="00AA2DB4">
        <w:rPr>
          <w:rFonts w:ascii="Times New Roman" w:eastAsia="Times New Roman" w:hAnsi="Times New Roman" w:cs="Times New Roman"/>
          <w:b/>
          <w:bCs/>
          <w:color w:val="333333"/>
          <w:bdr w:val="none" w:sz="0" w:space="0" w:color="auto" w:frame="1"/>
        </w:rPr>
        <w:t xml:space="preserve"> </w:t>
      </w:r>
      <w:r w:rsidRPr="00AA2DB4">
        <w:rPr>
          <w:rFonts w:ascii="Times New Roman" w:eastAsia="Times New Roman" w:hAnsi="Times New Roman" w:cs="Times New Roman"/>
          <w:bCs/>
          <w:color w:val="333333"/>
          <w:bdr w:val="none" w:sz="0" w:space="0" w:color="auto" w:frame="1"/>
        </w:rPr>
        <w:t xml:space="preserve">the creative community which existed between </w:t>
      </w:r>
      <w:r w:rsidR="00FD40C8">
        <w:rPr>
          <w:rFonts w:ascii="Times New Roman" w:eastAsia="Times New Roman" w:hAnsi="Times New Roman" w:cs="Times New Roman"/>
          <w:bCs/>
          <w:color w:val="333333"/>
          <w:bdr w:val="none" w:sz="0" w:space="0" w:color="auto" w:frame="1"/>
        </w:rPr>
        <w:t xml:space="preserve">the </w:t>
      </w:r>
      <w:r w:rsidRPr="00AA2DB4">
        <w:rPr>
          <w:rFonts w:ascii="Times New Roman" w:eastAsia="Times New Roman" w:hAnsi="Times New Roman" w:cs="Times New Roman"/>
          <w:bCs/>
          <w:color w:val="333333"/>
          <w:bdr w:val="none" w:sz="0" w:space="0" w:color="auto" w:frame="1"/>
        </w:rPr>
        <w:t xml:space="preserve">1920s and 1930s in Harlem. </w:t>
      </w:r>
      <w:r w:rsidR="00341196" w:rsidRPr="00AA2DB4">
        <w:rPr>
          <w:rFonts w:ascii="Times New Roman" w:eastAsia="Times New Roman" w:hAnsi="Times New Roman" w:cs="Times New Roman"/>
          <w:bCs/>
          <w:color w:val="333333"/>
          <w:bdr w:val="none" w:sz="0" w:space="0" w:color="auto" w:frame="1"/>
        </w:rPr>
        <w:t>The author</w:t>
      </w:r>
      <w:r w:rsidR="00FD40C8">
        <w:rPr>
          <w:rFonts w:ascii="Times New Roman" w:eastAsia="Times New Roman" w:hAnsi="Times New Roman" w:cs="Times New Roman"/>
          <w:bCs/>
          <w:color w:val="333333"/>
          <w:bdr w:val="none" w:sz="0" w:space="0" w:color="auto" w:frame="1"/>
        </w:rPr>
        <w:t>'</w:t>
      </w:r>
      <w:r w:rsidR="00341196" w:rsidRPr="00AA2DB4">
        <w:rPr>
          <w:rFonts w:ascii="Times New Roman" w:eastAsia="Times New Roman" w:hAnsi="Times New Roman" w:cs="Times New Roman"/>
          <w:bCs/>
          <w:color w:val="333333"/>
          <w:bdr w:val="none" w:sz="0" w:space="0" w:color="auto" w:frame="1"/>
        </w:rPr>
        <w:t>s message was that this creative community give</w:t>
      </w:r>
      <w:r w:rsidR="00FD40C8">
        <w:rPr>
          <w:rFonts w:ascii="Times New Roman" w:eastAsia="Times New Roman" w:hAnsi="Times New Roman" w:cs="Times New Roman"/>
          <w:bCs/>
          <w:color w:val="333333"/>
          <w:bdr w:val="none" w:sz="0" w:space="0" w:color="auto" w:frame="1"/>
        </w:rPr>
        <w:t>s</w:t>
      </w:r>
      <w:r w:rsidR="00341196" w:rsidRPr="00AA2DB4">
        <w:rPr>
          <w:rFonts w:ascii="Times New Roman" w:eastAsia="Times New Roman" w:hAnsi="Times New Roman" w:cs="Times New Roman"/>
          <w:bCs/>
          <w:color w:val="333333"/>
          <w:bdr w:val="none" w:sz="0" w:space="0" w:color="auto" w:frame="1"/>
        </w:rPr>
        <w:t xml:space="preserve"> birth to photographers, musicians, artists</w:t>
      </w:r>
      <w:r w:rsidR="00FD40C8">
        <w:rPr>
          <w:rFonts w:ascii="Times New Roman" w:eastAsia="Times New Roman" w:hAnsi="Times New Roman" w:cs="Times New Roman"/>
          <w:bCs/>
          <w:color w:val="333333"/>
          <w:bdr w:val="none" w:sz="0" w:space="0" w:color="auto" w:frame="1"/>
        </w:rPr>
        <w:t>,</w:t>
      </w:r>
      <w:r w:rsidR="00341196" w:rsidRPr="00AA2DB4">
        <w:rPr>
          <w:rFonts w:ascii="Times New Roman" w:eastAsia="Times New Roman" w:hAnsi="Times New Roman" w:cs="Times New Roman"/>
          <w:bCs/>
          <w:color w:val="333333"/>
          <w:bdr w:val="none" w:sz="0" w:space="0" w:color="auto" w:frame="1"/>
        </w:rPr>
        <w:t xml:space="preserve"> and writers. The author</w:t>
      </w:r>
      <w:r w:rsidR="00FD40C8">
        <w:rPr>
          <w:rFonts w:ascii="Times New Roman" w:eastAsia="Times New Roman" w:hAnsi="Times New Roman" w:cs="Times New Roman"/>
          <w:bCs/>
          <w:color w:val="333333"/>
          <w:bdr w:val="none" w:sz="0" w:space="0" w:color="auto" w:frame="1"/>
        </w:rPr>
        <w:t>'</w:t>
      </w:r>
      <w:r w:rsidR="00341196" w:rsidRPr="00AA2DB4">
        <w:rPr>
          <w:rFonts w:ascii="Times New Roman" w:eastAsia="Times New Roman" w:hAnsi="Times New Roman" w:cs="Times New Roman"/>
          <w:bCs/>
          <w:color w:val="333333"/>
          <w:bdr w:val="none" w:sz="0" w:space="0" w:color="auto" w:frame="1"/>
        </w:rPr>
        <w:t xml:space="preserve">s </w:t>
      </w:r>
      <w:r w:rsidR="00FD40C8">
        <w:rPr>
          <w:rFonts w:ascii="Times New Roman" w:eastAsia="Times New Roman" w:hAnsi="Times New Roman" w:cs="Times New Roman"/>
          <w:bCs/>
          <w:color w:val="333333"/>
          <w:bdr w:val="none" w:sz="0" w:space="0" w:color="auto" w:frame="1"/>
        </w:rPr>
        <w:t>not</w:t>
      </w:r>
      <w:r w:rsidR="00341196" w:rsidRPr="00AA2DB4">
        <w:rPr>
          <w:rFonts w:ascii="Times New Roman" w:eastAsia="Times New Roman" w:hAnsi="Times New Roman" w:cs="Times New Roman"/>
          <w:bCs/>
          <w:color w:val="333333"/>
          <w:bdr w:val="none" w:sz="0" w:space="0" w:color="auto" w:frame="1"/>
        </w:rPr>
        <w:t>e is explicit.</w:t>
      </w:r>
    </w:p>
    <w:p w14:paraId="3D0C4482"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color w:val="333333"/>
        </w:rPr>
      </w:pPr>
    </w:p>
    <w:p w14:paraId="29025CE4"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5AB26FC4"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A76A359"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4654B74"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color w:val="333333"/>
        </w:rPr>
      </w:pPr>
    </w:p>
    <w:p w14:paraId="02DAA9F4" w14:textId="77777777" w:rsidR="00D879E2" w:rsidRPr="00AA2DB4" w:rsidRDefault="00D879E2" w:rsidP="00AA2DB4">
      <w:pPr>
        <w:pStyle w:val="ListParagraph"/>
        <w:numPr>
          <w:ilvl w:val="0"/>
          <w:numId w:val="3"/>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do you know about the author? This might include, for example, race, ethnicity, sex, class, occupation, religion, age, region, or political beliefs? Does any of this matter? How?</w:t>
      </w:r>
    </w:p>
    <w:p w14:paraId="39868254" w14:textId="77777777" w:rsidR="007C2B26" w:rsidRPr="00AA2DB4" w:rsidRDefault="007C2B26" w:rsidP="00AA2DB4">
      <w:pPr>
        <w:pStyle w:val="ListParagraph"/>
        <w:shd w:val="clear" w:color="auto" w:fill="FFFFFF"/>
        <w:ind w:left="1440"/>
        <w:jc w:val="both"/>
        <w:rPr>
          <w:rFonts w:ascii="Times New Roman" w:eastAsia="Times New Roman" w:hAnsi="Times New Roman" w:cs="Times New Roman"/>
          <w:color w:val="333333"/>
        </w:rPr>
      </w:pPr>
    </w:p>
    <w:p w14:paraId="5970601E" w14:textId="14521287" w:rsidR="005A0E37" w:rsidRPr="00AA2DB4" w:rsidRDefault="000D0919"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eastAsia="Times New Roman" w:hAnsi="Times New Roman" w:cs="Times New Roman"/>
          <w:bCs/>
          <w:bdr w:val="none" w:sz="0" w:space="0" w:color="auto" w:frame="1"/>
        </w:rPr>
        <w:t xml:space="preserve">Cary D.Wintz is the author of </w:t>
      </w:r>
      <w:r w:rsidR="00FD40C8">
        <w:rPr>
          <w:rFonts w:ascii="Times New Roman" w:eastAsia="Times New Roman" w:hAnsi="Times New Roman" w:cs="Times New Roman"/>
          <w:bCs/>
          <w:bdr w:val="none" w:sz="0" w:space="0" w:color="auto" w:frame="1"/>
        </w:rPr>
        <w:t xml:space="preserve">the </w:t>
      </w:r>
      <w:r w:rsidRPr="00AA2DB4">
        <w:rPr>
          <w:rFonts w:ascii="Times New Roman" w:eastAsia="Times New Roman" w:hAnsi="Times New Roman" w:cs="Times New Roman"/>
          <w:bCs/>
          <w:bdr w:val="none" w:sz="0" w:space="0" w:color="auto" w:frame="1"/>
        </w:rPr>
        <w:t>Harlem Renaissance.</w:t>
      </w:r>
      <w:r w:rsidR="007C2B26" w:rsidRPr="00AA2DB4">
        <w:rPr>
          <w:rFonts w:ascii="Times New Roman" w:eastAsia="Times New Roman" w:hAnsi="Times New Roman" w:cs="Times New Roman"/>
          <w:bCs/>
          <w:bdr w:val="none" w:sz="0" w:space="0" w:color="auto" w:frame="1"/>
        </w:rPr>
        <w:t xml:space="preserve"> He both an author and editor. A</w:t>
      </w:r>
      <w:r w:rsidRPr="00AA2DB4">
        <w:rPr>
          <w:rFonts w:ascii="Times New Roman" w:eastAsia="Times New Roman" w:hAnsi="Times New Roman" w:cs="Times New Roman"/>
          <w:bCs/>
          <w:bdr w:val="none" w:sz="0" w:space="0" w:color="auto" w:frame="1"/>
        </w:rPr>
        <w:t xml:space="preserve">ll this matters </w:t>
      </w:r>
      <w:r w:rsidR="007C2B26" w:rsidRPr="00AA2DB4">
        <w:rPr>
          <w:rFonts w:ascii="Times New Roman" w:eastAsia="Times New Roman" w:hAnsi="Times New Roman" w:cs="Times New Roman"/>
          <w:bCs/>
          <w:bdr w:val="none" w:sz="0" w:space="0" w:color="auto" w:frame="1"/>
        </w:rPr>
        <w:t>because</w:t>
      </w:r>
      <w:r w:rsidRPr="00AA2DB4">
        <w:rPr>
          <w:rFonts w:ascii="Times New Roman" w:eastAsia="Times New Roman" w:hAnsi="Times New Roman" w:cs="Times New Roman"/>
          <w:bCs/>
          <w:bdr w:val="none" w:sz="0" w:space="0" w:color="auto" w:frame="1"/>
        </w:rPr>
        <w:t xml:space="preserve"> he wrote about </w:t>
      </w:r>
      <w:r w:rsidR="007C2B26" w:rsidRPr="00AA2DB4">
        <w:rPr>
          <w:rFonts w:ascii="Times New Roman" w:eastAsia="Times New Roman" w:hAnsi="Times New Roman" w:cs="Times New Roman"/>
          <w:bCs/>
          <w:bdr w:val="none" w:sz="0" w:space="0" w:color="auto" w:frame="1"/>
        </w:rPr>
        <w:t>the Harlem Renaissance</w:t>
      </w:r>
      <w:r w:rsidR="00FD40C8">
        <w:rPr>
          <w:rFonts w:ascii="Times New Roman" w:eastAsia="Times New Roman" w:hAnsi="Times New Roman" w:cs="Times New Roman"/>
          <w:bCs/>
          <w:bdr w:val="none" w:sz="0" w:space="0" w:color="auto" w:frame="1"/>
        </w:rPr>
        <w:t>,</w:t>
      </w:r>
      <w:r w:rsidR="007C2B26" w:rsidRPr="00AA2DB4">
        <w:rPr>
          <w:rFonts w:ascii="Times New Roman" w:eastAsia="Times New Roman" w:hAnsi="Times New Roman" w:cs="Times New Roman"/>
          <w:bCs/>
          <w:bdr w:val="none" w:sz="0" w:space="0" w:color="auto" w:frame="1"/>
        </w:rPr>
        <w:t xml:space="preserve"> also known as the New Negro Movement.</w:t>
      </w:r>
    </w:p>
    <w:p w14:paraId="1AACFEE1"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79BAB46F"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AA8F718"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F1C156F"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color w:val="333333"/>
        </w:rPr>
      </w:pPr>
    </w:p>
    <w:p w14:paraId="19B6B1E3" w14:textId="60FAE5E3" w:rsidR="00D879E2" w:rsidRPr="00AA2DB4" w:rsidRDefault="00D879E2" w:rsidP="00AA2DB4">
      <w:pPr>
        <w:pStyle w:val="ListParagraph"/>
        <w:numPr>
          <w:ilvl w:val="0"/>
          <w:numId w:val="3"/>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Who was or is the intended audience?</w:t>
      </w:r>
      <w:r w:rsidRPr="00AA2DB4">
        <w:rPr>
          <w:rFonts w:ascii="Times New Roman" w:eastAsia="Times New Roman" w:hAnsi="Times New Roman" w:cs="Times New Roman"/>
          <w:color w:val="333333"/>
          <w:bdr w:val="none" w:sz="0" w:space="0" w:color="auto" w:frame="1"/>
        </w:rPr>
        <w:t> Was this source meant for one person's eyes, or the public? How does that affect the source?</w:t>
      </w:r>
    </w:p>
    <w:p w14:paraId="14E40CC9" w14:textId="77777777" w:rsidR="007C2B26" w:rsidRPr="00AA2DB4" w:rsidRDefault="007C2B26" w:rsidP="00AA2DB4">
      <w:pPr>
        <w:pStyle w:val="ListParagraph"/>
        <w:shd w:val="clear" w:color="auto" w:fill="FFFFFF"/>
        <w:ind w:left="1440"/>
        <w:jc w:val="both"/>
        <w:rPr>
          <w:rFonts w:ascii="Times New Roman" w:eastAsia="Times New Roman" w:hAnsi="Times New Roman" w:cs="Times New Roman"/>
          <w:color w:val="333333"/>
        </w:rPr>
      </w:pPr>
    </w:p>
    <w:p w14:paraId="436F0244" w14:textId="2B9D8F73" w:rsidR="00AA20A5" w:rsidRPr="00AA2DB4" w:rsidRDefault="000D0919" w:rsidP="00AA2DB4">
      <w:pPr>
        <w:pStyle w:val="ListParagraph"/>
        <w:shd w:val="clear" w:color="auto" w:fill="FFFFFF"/>
        <w:ind w:left="1440"/>
        <w:jc w:val="both"/>
        <w:rPr>
          <w:rFonts w:ascii="Times New Roman" w:eastAsia="Times New Roman" w:hAnsi="Times New Roman" w:cs="Times New Roman"/>
          <w:bCs/>
          <w:bdr w:val="none" w:sz="0" w:space="0" w:color="auto" w:frame="1"/>
        </w:rPr>
      </w:pPr>
      <w:r w:rsidRPr="00AA2DB4">
        <w:rPr>
          <w:rFonts w:ascii="Times New Roman" w:eastAsia="Times New Roman" w:hAnsi="Times New Roman" w:cs="Times New Roman"/>
          <w:bCs/>
          <w:bdr w:val="none" w:sz="0" w:space="0" w:color="auto" w:frame="1"/>
        </w:rPr>
        <w:lastRenderedPageBreak/>
        <w:t xml:space="preserve">The intended audience was both whites and black. The source was meant for the public eye. </w:t>
      </w:r>
      <w:r w:rsidR="007C2B26" w:rsidRPr="00AA2DB4">
        <w:rPr>
          <w:rFonts w:ascii="Times New Roman" w:eastAsia="Times New Roman" w:hAnsi="Times New Roman" w:cs="Times New Roman"/>
          <w:bCs/>
          <w:bdr w:val="none" w:sz="0" w:space="0" w:color="auto" w:frame="1"/>
        </w:rPr>
        <w:t>The source reaches all the targeted audience because it was meant for the public eye.</w:t>
      </w:r>
    </w:p>
    <w:p w14:paraId="14B6B45C"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4031F61A"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57BB24A0"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color w:val="333333"/>
        </w:rPr>
      </w:pPr>
    </w:p>
    <w:p w14:paraId="10D30672" w14:textId="77777777" w:rsidR="00D879E2" w:rsidRPr="00AA2DB4" w:rsidRDefault="00D879E2" w:rsidP="00AA2DB4">
      <w:pPr>
        <w:pStyle w:val="ListParagraph"/>
        <w:numPr>
          <w:ilvl w:val="0"/>
          <w:numId w:val="3"/>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can a careful reading of the text/artifact tell you? What do you learn about African American history from analyzing this primary document?</w:t>
      </w:r>
    </w:p>
    <w:p w14:paraId="4EC67677" w14:textId="77777777" w:rsidR="007C2B26" w:rsidRPr="00AA2DB4" w:rsidRDefault="007C2B26" w:rsidP="00AA2DB4">
      <w:pPr>
        <w:pStyle w:val="ListParagraph"/>
        <w:shd w:val="clear" w:color="auto" w:fill="FFFFFF"/>
        <w:ind w:left="1440"/>
        <w:jc w:val="both"/>
        <w:rPr>
          <w:rFonts w:ascii="Times New Roman" w:eastAsia="Times New Roman" w:hAnsi="Times New Roman" w:cs="Times New Roman"/>
        </w:rPr>
      </w:pPr>
    </w:p>
    <w:p w14:paraId="75A004C4" w14:textId="4E48CDC9" w:rsidR="00490777" w:rsidRPr="00AA2DB4" w:rsidRDefault="00422744" w:rsidP="00AA2DB4">
      <w:pPr>
        <w:pStyle w:val="ListParagraph"/>
        <w:shd w:val="clear" w:color="auto" w:fill="FFFFFF"/>
        <w:ind w:left="1440"/>
        <w:jc w:val="both"/>
        <w:rPr>
          <w:rFonts w:ascii="Times New Roman" w:eastAsia="Times New Roman" w:hAnsi="Times New Roman" w:cs="Times New Roman"/>
          <w:bCs/>
          <w:bdr w:val="none" w:sz="0" w:space="0" w:color="auto" w:frame="1"/>
        </w:rPr>
      </w:pPr>
      <w:r w:rsidRPr="00AA2DB4">
        <w:rPr>
          <w:rFonts w:ascii="Times New Roman" w:eastAsia="Times New Roman" w:hAnsi="Times New Roman" w:cs="Times New Roman"/>
        </w:rPr>
        <w:t xml:space="preserve">A careful reading of the text tells me that African- America had </w:t>
      </w:r>
      <w:r w:rsidR="00FD40C8">
        <w:rPr>
          <w:rFonts w:ascii="Times New Roman" w:eastAsia="Times New Roman" w:hAnsi="Times New Roman" w:cs="Times New Roman"/>
        </w:rPr>
        <w:t>many</w:t>
      </w:r>
      <w:r w:rsidRPr="00AA2DB4">
        <w:rPr>
          <w:rFonts w:ascii="Times New Roman" w:eastAsia="Times New Roman" w:hAnsi="Times New Roman" w:cs="Times New Roman"/>
        </w:rPr>
        <w:t xml:space="preserve"> talents only that they weren't given a chance to express them by the whites. </w:t>
      </w:r>
      <w:r w:rsidR="006E5CB9" w:rsidRPr="00AA2DB4">
        <w:rPr>
          <w:rFonts w:ascii="Times New Roman" w:eastAsia="Times New Roman" w:hAnsi="Times New Roman" w:cs="Times New Roman"/>
        </w:rPr>
        <w:t xml:space="preserve">I get to learn that </w:t>
      </w:r>
      <w:r w:rsidR="00FD40C8">
        <w:rPr>
          <w:rFonts w:ascii="Times New Roman" w:eastAsia="Times New Roman" w:hAnsi="Times New Roman" w:cs="Times New Roman"/>
        </w:rPr>
        <w:t xml:space="preserve">the </w:t>
      </w:r>
      <w:r w:rsidR="006E5CB9" w:rsidRPr="00AA2DB4">
        <w:rPr>
          <w:rFonts w:ascii="Times New Roman" w:eastAsia="Times New Roman" w:hAnsi="Times New Roman" w:cs="Times New Roman"/>
          <w:bCs/>
          <w:bdr w:val="none" w:sz="0" w:space="0" w:color="auto" w:frame="1"/>
        </w:rPr>
        <w:t>Harlem Renaissance helped in revealing the African culture.</w:t>
      </w:r>
      <w:r w:rsidR="00490777" w:rsidRPr="00AA2DB4">
        <w:rPr>
          <w:rFonts w:ascii="Times New Roman" w:eastAsia="Times New Roman" w:hAnsi="Times New Roman" w:cs="Times New Roman"/>
          <w:bCs/>
          <w:bdr w:val="none" w:sz="0" w:space="0" w:color="auto" w:frame="1"/>
        </w:rPr>
        <w:t xml:space="preserve"> Also, it was during this time that black intellectual like Alain Locke meant the whites to notice that African-American thinkers and artists had </w:t>
      </w:r>
      <w:r w:rsidR="00FD40C8">
        <w:rPr>
          <w:rFonts w:ascii="Times New Roman" w:eastAsia="Times New Roman" w:hAnsi="Times New Roman" w:cs="Times New Roman"/>
          <w:bCs/>
          <w:bdr w:val="none" w:sz="0" w:space="0" w:color="auto" w:frame="1"/>
        </w:rPr>
        <w:t>outstanding</w:t>
      </w:r>
      <w:r w:rsidR="00490777" w:rsidRPr="00AA2DB4">
        <w:rPr>
          <w:rFonts w:ascii="Times New Roman" w:eastAsia="Times New Roman" w:hAnsi="Times New Roman" w:cs="Times New Roman"/>
          <w:bCs/>
          <w:bdr w:val="none" w:sz="0" w:space="0" w:color="auto" w:frame="1"/>
        </w:rPr>
        <w:t xml:space="preserve"> </w:t>
      </w:r>
      <w:r w:rsidR="0072043C" w:rsidRPr="00AA2DB4">
        <w:rPr>
          <w:rFonts w:ascii="Times New Roman" w:eastAsia="Times New Roman" w:hAnsi="Times New Roman" w:cs="Times New Roman"/>
          <w:bCs/>
          <w:bdr w:val="none" w:sz="0" w:space="0" w:color="auto" w:frame="1"/>
        </w:rPr>
        <w:t>achievements</w:t>
      </w:r>
      <w:r w:rsidR="00490777" w:rsidRPr="00AA2DB4">
        <w:rPr>
          <w:rFonts w:ascii="Times New Roman" w:eastAsia="Times New Roman" w:hAnsi="Times New Roman" w:cs="Times New Roman"/>
          <w:bCs/>
          <w:bdr w:val="none" w:sz="0" w:space="0" w:color="auto" w:frame="1"/>
        </w:rPr>
        <w:t>.</w:t>
      </w:r>
    </w:p>
    <w:p w14:paraId="4178FE85"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59C8F979" w14:textId="10121FF4" w:rsidR="00AA20A5" w:rsidRPr="00AA2DB4" w:rsidRDefault="00490777"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r w:rsidRPr="00AA2DB4">
        <w:rPr>
          <w:rFonts w:ascii="Times New Roman" w:hAnsi="Times New Roman" w:cs="Times New Roman"/>
          <w:color w:val="333333"/>
          <w:shd w:val="clear" w:color="auto" w:fill="FFFFFF"/>
        </w:rPr>
        <w:t> </w:t>
      </w:r>
    </w:p>
    <w:p w14:paraId="0E1789E7"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38120875" w14:textId="1C26D4D8" w:rsidR="00422744" w:rsidRPr="00AA2DB4" w:rsidRDefault="00422744" w:rsidP="00AA2DB4">
      <w:pPr>
        <w:jc w:val="both"/>
        <w:rPr>
          <w:color w:val="333333"/>
        </w:rPr>
      </w:pPr>
      <w:r w:rsidRPr="00AA2DB4">
        <w:rPr>
          <w:color w:val="333333"/>
        </w:rPr>
        <w:br w:type="page"/>
      </w:r>
    </w:p>
    <w:p w14:paraId="18C0198B" w14:textId="77777777" w:rsidR="00AA20A5" w:rsidRPr="00AA2DB4" w:rsidRDefault="00AA20A5" w:rsidP="00AA2DB4">
      <w:pPr>
        <w:pStyle w:val="ListParagraph"/>
        <w:shd w:val="clear" w:color="auto" w:fill="FFFFFF"/>
        <w:ind w:left="1440"/>
        <w:jc w:val="both"/>
        <w:rPr>
          <w:rFonts w:ascii="Times New Roman" w:eastAsia="Times New Roman" w:hAnsi="Times New Roman" w:cs="Times New Roman"/>
          <w:color w:val="333333"/>
        </w:rPr>
      </w:pPr>
    </w:p>
    <w:p w14:paraId="5BD34DDB" w14:textId="77777777" w:rsidR="00AA20A5" w:rsidRDefault="00D879E2" w:rsidP="00AA2DB4">
      <w:pPr>
        <w:jc w:val="both"/>
        <w:rPr>
          <w:rStyle w:val="Hyperlink"/>
        </w:rPr>
      </w:pPr>
      <w:r w:rsidRPr="00AA2DB4">
        <w:rPr>
          <w:color w:val="333333"/>
        </w:rPr>
        <w:t xml:space="preserve">6. </w:t>
      </w:r>
      <w:hyperlink r:id="rId8" w:history="1">
        <w:r w:rsidRPr="00AA2DB4">
          <w:rPr>
            <w:rStyle w:val="Hyperlink"/>
          </w:rPr>
          <w:t>https://www.loc.gov/classroom-materials/united-states-history-primary-source-timeline/great-depression-and-world-war-ii-1929-1945/race-relations-in-1930s-and-1940s/</w:t>
        </w:r>
      </w:hyperlink>
    </w:p>
    <w:p w14:paraId="1B4E1626" w14:textId="77777777" w:rsidR="004545E1" w:rsidRPr="00AA2DB4" w:rsidRDefault="004545E1" w:rsidP="00AA2DB4">
      <w:pPr>
        <w:jc w:val="both"/>
        <w:rPr>
          <w:rStyle w:val="Hyperlink"/>
        </w:rPr>
      </w:pPr>
    </w:p>
    <w:p w14:paraId="2CEEBC90" w14:textId="3D782829" w:rsidR="0050738F" w:rsidRPr="00AA2DB4" w:rsidRDefault="004545E1" w:rsidP="00AA2DB4">
      <w:pPr>
        <w:jc w:val="both"/>
        <w:rPr>
          <w:b/>
        </w:rPr>
      </w:pPr>
      <w:r>
        <w:rPr>
          <w:b/>
        </w:rPr>
        <w:t xml:space="preserve">              </w:t>
      </w:r>
      <w:r w:rsidR="00666747">
        <w:rPr>
          <w:b/>
        </w:rPr>
        <w:t xml:space="preserve">TITLE: </w:t>
      </w:r>
      <w:r w:rsidRPr="00AA2DB4">
        <w:rPr>
          <w:b/>
        </w:rPr>
        <w:t>U.S. HISTORY PRIMARY SOURCE TIMELINE</w:t>
      </w:r>
    </w:p>
    <w:p w14:paraId="44EE1B8C" w14:textId="06D8C467" w:rsidR="00AA20A5" w:rsidRPr="00AA2DB4" w:rsidRDefault="00287E90" w:rsidP="00AA2DB4">
      <w:pPr>
        <w:tabs>
          <w:tab w:val="center" w:pos="4680"/>
        </w:tabs>
        <w:jc w:val="both"/>
      </w:pPr>
      <w:hyperlink r:id="rId9" w:history="1">
        <w:r w:rsidR="007A11D7" w:rsidRPr="00AA2DB4">
          <w:tab/>
        </w:r>
        <w:r w:rsidR="00AA20A5" w:rsidRPr="00AA2DB4">
          <w:rPr>
            <w:color w:val="00618E"/>
          </w:rPr>
          <w:br/>
        </w:r>
      </w:hyperlink>
    </w:p>
    <w:p w14:paraId="04299FFF" w14:textId="545EBF85" w:rsidR="00D879E2" w:rsidRPr="00AA2DB4" w:rsidRDefault="00D879E2" w:rsidP="00AA2DB4">
      <w:pPr>
        <w:jc w:val="both"/>
        <w:rPr>
          <w:color w:val="000000"/>
          <w:bdr w:val="none" w:sz="0" w:space="0" w:color="auto" w:frame="1"/>
          <w:shd w:val="clear" w:color="auto" w:fill="FFFFFF"/>
        </w:rPr>
      </w:pPr>
      <w:r w:rsidRPr="00AA2DB4">
        <w:rPr>
          <w:color w:val="000000"/>
          <w:shd w:val="clear" w:color="auto" w:fill="FFFFFF"/>
        </w:rPr>
        <w:t>Explore the digital resources on race during the Great Depression. </w:t>
      </w:r>
      <w:r w:rsidRPr="00AA2DB4">
        <w:rPr>
          <w:color w:val="000000"/>
          <w:bdr w:val="none" w:sz="0" w:space="0" w:color="auto" w:frame="1"/>
          <w:shd w:val="clear" w:color="auto" w:fill="FFFFFF"/>
        </w:rPr>
        <w:t>View the digital primary source and analyze this primary source by answering.</w:t>
      </w:r>
    </w:p>
    <w:p w14:paraId="18DBB1FC" w14:textId="77777777"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Answer the following questions about the primary document in short paragraphs with complete sentences.</w:t>
      </w:r>
    </w:p>
    <w:p w14:paraId="3F47DFAC" w14:textId="77777777" w:rsidR="00D879E2" w:rsidRPr="00AA2DB4" w:rsidRDefault="00D879E2" w:rsidP="00AA2DB4">
      <w:pPr>
        <w:pStyle w:val="NormalWeb"/>
        <w:shd w:val="clear" w:color="auto" w:fill="EEEEEE"/>
        <w:spacing w:before="0" w:beforeAutospacing="0" w:after="0" w:afterAutospacing="0"/>
        <w:jc w:val="both"/>
        <w:rPr>
          <w:color w:val="000000"/>
        </w:rPr>
      </w:pPr>
      <w:r w:rsidRPr="00AA2DB4">
        <w:rPr>
          <w:color w:val="000000"/>
          <w:bdr w:val="none" w:sz="0" w:space="0" w:color="auto" w:frame="1"/>
        </w:rPr>
        <w:t>Each short paragraph should be at least 3 sentences for each question.</w:t>
      </w:r>
    </w:p>
    <w:p w14:paraId="435C9C21" w14:textId="04C28F19" w:rsidR="00D879E2" w:rsidRPr="00AA2DB4" w:rsidRDefault="00D879E2" w:rsidP="00AA2DB4">
      <w:pPr>
        <w:pStyle w:val="NormalWeb"/>
        <w:shd w:val="clear" w:color="auto" w:fill="EEEEEE"/>
        <w:spacing w:before="0" w:beforeAutospacing="0" w:after="0" w:afterAutospacing="0"/>
        <w:jc w:val="both"/>
        <w:rPr>
          <w:color w:val="000000"/>
          <w:bdr w:val="none" w:sz="0" w:space="0" w:color="auto" w:frame="1"/>
        </w:rPr>
      </w:pPr>
      <w:r w:rsidRPr="00AA2DB4">
        <w:rPr>
          <w:color w:val="000000"/>
          <w:bdr w:val="none" w:sz="0" w:space="0" w:color="auto" w:frame="1"/>
        </w:rPr>
        <w:t xml:space="preserve">In each journal entry, please give </w:t>
      </w:r>
      <w:r w:rsidR="00FD40C8">
        <w:rPr>
          <w:color w:val="000000"/>
          <w:bdr w:val="none" w:sz="0" w:space="0" w:color="auto" w:frame="1"/>
        </w:rPr>
        <w:t>the</w:t>
      </w:r>
      <w:r w:rsidRPr="00AA2DB4">
        <w:rPr>
          <w:color w:val="000000"/>
          <w:bdr w:val="none" w:sz="0" w:space="0" w:color="auto" w:frame="1"/>
        </w:rPr>
        <w:t xml:space="preserve"> title of the primary source document as well.</w:t>
      </w:r>
    </w:p>
    <w:p w14:paraId="0D49ED83" w14:textId="39624091" w:rsidR="0050738F" w:rsidRPr="00AA2DB4" w:rsidRDefault="00D879E2" w:rsidP="00AA2DB4">
      <w:pPr>
        <w:pStyle w:val="ListParagraph"/>
        <w:numPr>
          <w:ilvl w:val="0"/>
          <w:numId w:val="4"/>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is the physical nature of your source? </w:t>
      </w:r>
    </w:p>
    <w:p w14:paraId="3A0964B2" w14:textId="77777777" w:rsidR="00852939" w:rsidRPr="00AA2DB4" w:rsidRDefault="00852939"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1568E200" w14:textId="70F880A8" w:rsidR="00852939" w:rsidRPr="00AA2DB4" w:rsidRDefault="00852939"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eastAsia="Times New Roman" w:hAnsi="Times New Roman" w:cs="Times New Roman"/>
          <w:bCs/>
          <w:bdr w:val="none" w:sz="0" w:space="0" w:color="auto" w:frame="1"/>
        </w:rPr>
        <w:t>The source is a book</w:t>
      </w:r>
      <w:r w:rsidRPr="00AA2DB4">
        <w:rPr>
          <w:rFonts w:ascii="Times New Roman" w:eastAsia="Times New Roman" w:hAnsi="Times New Roman" w:cs="Times New Roman"/>
          <w:b/>
          <w:bCs/>
          <w:bdr w:val="none" w:sz="0" w:space="0" w:color="auto" w:frame="1"/>
        </w:rPr>
        <w:t>.</w:t>
      </w:r>
      <w:r w:rsidRPr="00AA2DB4">
        <w:rPr>
          <w:rFonts w:ascii="Times New Roman" w:eastAsia="Times New Roman" w:hAnsi="Times New Roman" w:cs="Times New Roman"/>
          <w:bCs/>
          <w:bdr w:val="none" w:sz="0" w:space="0" w:color="auto" w:frame="1"/>
        </w:rPr>
        <w:t xml:space="preserve"> The book is written and published. This tells me that it is preserved to be read by different generations of people to know their history.</w:t>
      </w:r>
    </w:p>
    <w:p w14:paraId="6A54F7BA" w14:textId="77777777" w:rsidR="007A11D7" w:rsidRPr="00AA2DB4" w:rsidRDefault="007A11D7" w:rsidP="00AA2DB4">
      <w:pPr>
        <w:shd w:val="clear" w:color="auto" w:fill="FFFFFF"/>
        <w:jc w:val="both"/>
        <w:rPr>
          <w:color w:val="333333"/>
        </w:rPr>
      </w:pPr>
    </w:p>
    <w:p w14:paraId="3DAA5A8A" w14:textId="1E85588F" w:rsidR="00D879E2" w:rsidRPr="00AA2DB4" w:rsidRDefault="00D879E2" w:rsidP="00AA2DB4">
      <w:pPr>
        <w:pStyle w:val="ListParagraph"/>
        <w:numPr>
          <w:ilvl w:val="0"/>
          <w:numId w:val="4"/>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What is the source's purpose?</w:t>
      </w:r>
      <w:r w:rsidRPr="00AA2DB4">
        <w:rPr>
          <w:rFonts w:ascii="Times New Roman" w:eastAsia="Times New Roman" w:hAnsi="Times New Roman" w:cs="Times New Roman"/>
          <w:b/>
          <w:color w:val="333333"/>
          <w:bdr w:val="none" w:sz="0" w:space="0" w:color="auto" w:frame="1"/>
        </w:rPr>
        <w:t> What was the author's message or argument? What were they</w:t>
      </w:r>
      <w:r w:rsidR="00341083" w:rsidRPr="00AA2DB4">
        <w:rPr>
          <w:rFonts w:ascii="Times New Roman" w:eastAsia="Times New Roman" w:hAnsi="Times New Roman" w:cs="Times New Roman"/>
          <w:b/>
          <w:color w:val="333333"/>
          <w:bdr w:val="none" w:sz="0" w:space="0" w:color="auto" w:frame="1"/>
        </w:rPr>
        <w:t> trying</w:t>
      </w:r>
      <w:r w:rsidRPr="00AA2DB4">
        <w:rPr>
          <w:rFonts w:ascii="Times New Roman" w:eastAsia="Times New Roman" w:hAnsi="Times New Roman" w:cs="Times New Roman"/>
          <w:b/>
          <w:color w:val="333333"/>
          <w:bdr w:val="none" w:sz="0" w:space="0" w:color="auto" w:frame="1"/>
        </w:rPr>
        <w:t xml:space="preserve"> to get across? Is the message explicit? Are there implicit messages as well?</w:t>
      </w:r>
    </w:p>
    <w:p w14:paraId="2DC29640" w14:textId="5435CC7D" w:rsidR="00721E45" w:rsidRPr="00AA2DB4" w:rsidRDefault="00721E4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6462D2B3" w14:textId="7DBA6892" w:rsidR="00CF5E78" w:rsidRPr="00AA2DB4" w:rsidRDefault="00CF5E78" w:rsidP="00AA2DB4">
      <w:pPr>
        <w:pStyle w:val="ListParagraph"/>
        <w:shd w:val="clear" w:color="auto" w:fill="FFFFFF"/>
        <w:ind w:left="1440"/>
        <w:jc w:val="both"/>
        <w:rPr>
          <w:rFonts w:ascii="Times New Roman" w:eastAsia="Times New Roman" w:hAnsi="Times New Roman" w:cs="Times New Roman"/>
          <w:bCs/>
          <w:color w:val="333333"/>
          <w:bdr w:val="none" w:sz="0" w:space="0" w:color="auto" w:frame="1"/>
        </w:rPr>
      </w:pPr>
      <w:r w:rsidRPr="00AA2DB4">
        <w:rPr>
          <w:rFonts w:ascii="Times New Roman" w:eastAsia="Times New Roman" w:hAnsi="Times New Roman" w:cs="Times New Roman"/>
          <w:bCs/>
          <w:color w:val="333333"/>
          <w:bdr w:val="none" w:sz="0" w:space="0" w:color="auto" w:frame="1"/>
        </w:rPr>
        <w:t>The purpose of the source is to reveal how the Great Depression affected the Americans</w:t>
      </w:r>
      <w:r w:rsidR="00FD40C8">
        <w:rPr>
          <w:rFonts w:ascii="Times New Roman" w:eastAsia="Times New Roman" w:hAnsi="Times New Roman" w:cs="Times New Roman"/>
          <w:bCs/>
          <w:color w:val="333333"/>
          <w:bdr w:val="none" w:sz="0" w:space="0" w:color="auto" w:frame="1"/>
        </w:rPr>
        <w:t>,</w:t>
      </w:r>
      <w:r w:rsidRPr="00AA2DB4">
        <w:rPr>
          <w:rFonts w:ascii="Times New Roman" w:eastAsia="Times New Roman" w:hAnsi="Times New Roman" w:cs="Times New Roman"/>
          <w:bCs/>
          <w:color w:val="333333"/>
          <w:bdr w:val="none" w:sz="0" w:space="0" w:color="auto" w:frame="1"/>
        </w:rPr>
        <w:t xml:space="preserve"> therefore making them furious with African American</w:t>
      </w:r>
      <w:r w:rsidR="00FD40C8">
        <w:rPr>
          <w:rFonts w:ascii="Times New Roman" w:eastAsia="Times New Roman" w:hAnsi="Times New Roman" w:cs="Times New Roman"/>
          <w:bCs/>
          <w:color w:val="333333"/>
          <w:bdr w:val="none" w:sz="0" w:space="0" w:color="auto" w:frame="1"/>
        </w:rPr>
        <w:t>s</w:t>
      </w:r>
      <w:r w:rsidRPr="00AA2DB4">
        <w:rPr>
          <w:rFonts w:ascii="Times New Roman" w:eastAsia="Times New Roman" w:hAnsi="Times New Roman" w:cs="Times New Roman"/>
          <w:bCs/>
          <w:color w:val="333333"/>
          <w:bdr w:val="none" w:sz="0" w:space="0" w:color="auto" w:frame="1"/>
        </w:rPr>
        <w:t xml:space="preserve">. </w:t>
      </w:r>
      <w:r w:rsidR="00FE5F09" w:rsidRPr="00AA2DB4">
        <w:rPr>
          <w:rFonts w:ascii="Times New Roman" w:eastAsia="Times New Roman" w:hAnsi="Times New Roman" w:cs="Times New Roman"/>
          <w:bCs/>
          <w:color w:val="333333"/>
          <w:bdr w:val="none" w:sz="0" w:space="0" w:color="auto" w:frame="1"/>
        </w:rPr>
        <w:t>The author</w:t>
      </w:r>
      <w:r w:rsidR="00FD40C8">
        <w:rPr>
          <w:rFonts w:ascii="Times New Roman" w:eastAsia="Times New Roman" w:hAnsi="Times New Roman" w:cs="Times New Roman"/>
          <w:bCs/>
          <w:color w:val="333333"/>
          <w:bdr w:val="none" w:sz="0" w:space="0" w:color="auto" w:frame="1"/>
        </w:rPr>
        <w:t>'</w:t>
      </w:r>
      <w:r w:rsidR="00FE5F09" w:rsidRPr="00AA2DB4">
        <w:rPr>
          <w:rFonts w:ascii="Times New Roman" w:eastAsia="Times New Roman" w:hAnsi="Times New Roman" w:cs="Times New Roman"/>
          <w:bCs/>
          <w:color w:val="333333"/>
          <w:bdr w:val="none" w:sz="0" w:space="0" w:color="auto" w:frame="1"/>
        </w:rPr>
        <w:t xml:space="preserve">s message was about race relations between </w:t>
      </w:r>
      <w:r w:rsidR="00FD40C8">
        <w:rPr>
          <w:rFonts w:ascii="Times New Roman" w:eastAsia="Times New Roman" w:hAnsi="Times New Roman" w:cs="Times New Roman"/>
          <w:bCs/>
          <w:color w:val="333333"/>
          <w:bdr w:val="none" w:sz="0" w:space="0" w:color="auto" w:frame="1"/>
        </w:rPr>
        <w:t xml:space="preserve">the </w:t>
      </w:r>
      <w:r w:rsidR="00FE5F09" w:rsidRPr="00AA2DB4">
        <w:rPr>
          <w:rFonts w:ascii="Times New Roman" w:eastAsia="Times New Roman" w:hAnsi="Times New Roman" w:cs="Times New Roman"/>
          <w:bCs/>
          <w:color w:val="333333"/>
          <w:bdr w:val="none" w:sz="0" w:space="0" w:color="auto" w:frame="1"/>
        </w:rPr>
        <w:t>1930's and 1940s.</w:t>
      </w:r>
      <w:r w:rsidR="00B71ED7" w:rsidRPr="00AA2DB4">
        <w:rPr>
          <w:rFonts w:ascii="Times New Roman" w:eastAsia="Times New Roman" w:hAnsi="Times New Roman" w:cs="Times New Roman"/>
          <w:bCs/>
          <w:color w:val="333333"/>
          <w:bdr w:val="none" w:sz="0" w:space="0" w:color="auto" w:frame="1"/>
        </w:rPr>
        <w:t xml:space="preserve"> The </w:t>
      </w:r>
      <w:r w:rsidR="00FD40C8">
        <w:rPr>
          <w:rFonts w:ascii="Times New Roman" w:eastAsia="Times New Roman" w:hAnsi="Times New Roman" w:cs="Times New Roman"/>
          <w:bCs/>
          <w:color w:val="333333"/>
          <w:bdr w:val="none" w:sz="0" w:space="0" w:color="auto" w:frame="1"/>
        </w:rPr>
        <w:t>news</w:t>
      </w:r>
      <w:r w:rsidR="00B71ED7" w:rsidRPr="00AA2DB4">
        <w:rPr>
          <w:rFonts w:ascii="Times New Roman" w:eastAsia="Times New Roman" w:hAnsi="Times New Roman" w:cs="Times New Roman"/>
          <w:bCs/>
          <w:color w:val="333333"/>
          <w:bdr w:val="none" w:sz="0" w:space="0" w:color="auto" w:frame="1"/>
        </w:rPr>
        <w:t xml:space="preserve"> was explicit.</w:t>
      </w:r>
    </w:p>
    <w:p w14:paraId="1D0ADD69"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44DCB58C"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622DA2BC"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0BC8EF33"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b/>
          <w:bCs/>
          <w:color w:val="333333"/>
          <w:bdr w:val="none" w:sz="0" w:space="0" w:color="auto" w:frame="1"/>
        </w:rPr>
      </w:pPr>
    </w:p>
    <w:p w14:paraId="368D3665"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4B6030C1" w14:textId="77777777" w:rsidR="00D879E2" w:rsidRPr="007407A8" w:rsidRDefault="00D879E2" w:rsidP="00AA2DB4">
      <w:pPr>
        <w:pStyle w:val="ListParagraph"/>
        <w:numPr>
          <w:ilvl w:val="0"/>
          <w:numId w:val="4"/>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do you know about the author? This might include, for example, race, ethnicity, sex, class, occupation, religion, age, region, or political beliefs? Does any of this matter? How?</w:t>
      </w:r>
    </w:p>
    <w:p w14:paraId="3A1BCEAB" w14:textId="77777777" w:rsidR="007407A8" w:rsidRPr="007407A8" w:rsidRDefault="007407A8" w:rsidP="007407A8">
      <w:pPr>
        <w:pStyle w:val="ListParagraph"/>
        <w:shd w:val="clear" w:color="auto" w:fill="FFFFFF"/>
        <w:ind w:left="1440"/>
        <w:jc w:val="both"/>
        <w:rPr>
          <w:rFonts w:ascii="Times New Roman" w:eastAsia="Times New Roman" w:hAnsi="Times New Roman" w:cs="Times New Roman"/>
          <w:color w:val="333333"/>
        </w:rPr>
      </w:pPr>
    </w:p>
    <w:p w14:paraId="11B41FAD" w14:textId="20B425D3" w:rsidR="00AA2DB4" w:rsidRPr="007407A8" w:rsidRDefault="007407A8" w:rsidP="00AA2DB4">
      <w:pPr>
        <w:pStyle w:val="ListParagraph"/>
        <w:shd w:val="clear" w:color="auto" w:fill="FFFFFF"/>
        <w:ind w:left="1440"/>
        <w:jc w:val="both"/>
        <w:rPr>
          <w:rFonts w:ascii="Times New Roman" w:eastAsia="Times New Roman" w:hAnsi="Times New Roman" w:cs="Times New Roman"/>
          <w:color w:val="333333"/>
        </w:rPr>
      </w:pPr>
      <w:r w:rsidRPr="007407A8">
        <w:rPr>
          <w:rFonts w:ascii="Times New Roman" w:eastAsia="Times New Roman" w:hAnsi="Times New Roman" w:cs="Times New Roman"/>
          <w:bCs/>
          <w:color w:val="333333"/>
          <w:bdr w:val="none" w:sz="0" w:space="0" w:color="auto" w:frame="1"/>
        </w:rPr>
        <w:t>The information about the author is not disclosed.</w:t>
      </w:r>
    </w:p>
    <w:p w14:paraId="626C8360"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7D0E6EEE"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443B4709" w14:textId="734AA98A" w:rsidR="00D879E2" w:rsidRPr="00AA2DB4" w:rsidRDefault="00D879E2" w:rsidP="00AA2DB4">
      <w:pPr>
        <w:pStyle w:val="ListParagraph"/>
        <w:numPr>
          <w:ilvl w:val="0"/>
          <w:numId w:val="4"/>
        </w:numPr>
        <w:shd w:val="clear" w:color="auto" w:fill="FFFFFF"/>
        <w:jc w:val="both"/>
        <w:rPr>
          <w:rFonts w:ascii="Times New Roman" w:eastAsia="Times New Roman" w:hAnsi="Times New Roman" w:cs="Times New Roman"/>
          <w:b/>
          <w:color w:val="333333"/>
        </w:rPr>
      </w:pPr>
      <w:r w:rsidRPr="00AA2DB4">
        <w:rPr>
          <w:rFonts w:ascii="Times New Roman" w:eastAsia="Times New Roman" w:hAnsi="Times New Roman" w:cs="Times New Roman"/>
          <w:b/>
          <w:bCs/>
          <w:color w:val="333333"/>
          <w:bdr w:val="none" w:sz="0" w:space="0" w:color="auto" w:frame="1"/>
        </w:rPr>
        <w:t>Who was or is the intended audience?</w:t>
      </w:r>
      <w:r w:rsidRPr="00AA2DB4">
        <w:rPr>
          <w:rFonts w:ascii="Times New Roman" w:eastAsia="Times New Roman" w:hAnsi="Times New Roman" w:cs="Times New Roman"/>
          <w:b/>
          <w:color w:val="333333"/>
          <w:bdr w:val="none" w:sz="0" w:space="0" w:color="auto" w:frame="1"/>
        </w:rPr>
        <w:t> Was this source meant for one person's eyes, or the public? How does that affect the source?</w:t>
      </w:r>
    </w:p>
    <w:p w14:paraId="7C9D68D7" w14:textId="77777777" w:rsidR="00676E4E" w:rsidRPr="00AA2DB4" w:rsidRDefault="00676E4E" w:rsidP="00AA2DB4">
      <w:pPr>
        <w:pStyle w:val="ListParagraph"/>
        <w:shd w:val="clear" w:color="auto" w:fill="FFFFFF"/>
        <w:ind w:left="1440"/>
        <w:jc w:val="both"/>
        <w:rPr>
          <w:rFonts w:ascii="Times New Roman" w:eastAsia="Times New Roman" w:hAnsi="Times New Roman" w:cs="Times New Roman"/>
          <w:color w:val="333333"/>
        </w:rPr>
      </w:pPr>
    </w:p>
    <w:p w14:paraId="5C672BF6" w14:textId="2EC4BC10" w:rsidR="00721E45" w:rsidRPr="00AA2DB4" w:rsidRDefault="00777F2A"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eastAsia="Times New Roman" w:hAnsi="Times New Roman" w:cs="Times New Roman"/>
        </w:rPr>
        <w:t>The Intended audience was people from all races. The source was meant for the public eye.</w:t>
      </w:r>
      <w:r w:rsidR="00431789" w:rsidRPr="00AA2DB4">
        <w:rPr>
          <w:rFonts w:ascii="Times New Roman" w:eastAsia="Times New Roman" w:hAnsi="Times New Roman" w:cs="Times New Roman"/>
        </w:rPr>
        <w:t xml:space="preserve"> This makes the source reach the intended audience</w:t>
      </w:r>
      <w:r w:rsidR="00FD40C8">
        <w:rPr>
          <w:rFonts w:ascii="Times New Roman" w:eastAsia="Times New Roman" w:hAnsi="Times New Roman" w:cs="Times New Roman"/>
        </w:rPr>
        <w:t>,</w:t>
      </w:r>
      <w:r w:rsidR="00431789" w:rsidRPr="00AA2DB4">
        <w:rPr>
          <w:rFonts w:ascii="Times New Roman" w:eastAsia="Times New Roman" w:hAnsi="Times New Roman" w:cs="Times New Roman"/>
        </w:rPr>
        <w:t xml:space="preserve"> therefore passing all the envisioned information.</w:t>
      </w:r>
    </w:p>
    <w:p w14:paraId="77F8ED09"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23AA7971"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5E01B19A"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02073AB7" w14:textId="77777777" w:rsidR="00721E45" w:rsidRPr="00AA2DB4" w:rsidRDefault="00721E45" w:rsidP="00AA2DB4">
      <w:pPr>
        <w:pStyle w:val="ListParagraph"/>
        <w:shd w:val="clear" w:color="auto" w:fill="FFFFFF"/>
        <w:ind w:left="1440"/>
        <w:jc w:val="both"/>
        <w:rPr>
          <w:rFonts w:ascii="Times New Roman" w:eastAsia="Times New Roman" w:hAnsi="Times New Roman" w:cs="Times New Roman"/>
          <w:color w:val="333333"/>
        </w:rPr>
      </w:pPr>
    </w:p>
    <w:p w14:paraId="312105D4" w14:textId="77777777" w:rsidR="00D879E2" w:rsidRPr="00AA2DB4" w:rsidRDefault="00D879E2" w:rsidP="00AA2DB4">
      <w:pPr>
        <w:pStyle w:val="ListParagraph"/>
        <w:numPr>
          <w:ilvl w:val="0"/>
          <w:numId w:val="4"/>
        </w:numPr>
        <w:shd w:val="clear" w:color="auto" w:fill="FFFFFF"/>
        <w:jc w:val="both"/>
        <w:rPr>
          <w:rFonts w:ascii="Times New Roman" w:eastAsia="Times New Roman" w:hAnsi="Times New Roman" w:cs="Times New Roman"/>
          <w:color w:val="333333"/>
        </w:rPr>
      </w:pPr>
      <w:r w:rsidRPr="00AA2DB4">
        <w:rPr>
          <w:rFonts w:ascii="Times New Roman" w:eastAsia="Times New Roman" w:hAnsi="Times New Roman" w:cs="Times New Roman"/>
          <w:b/>
          <w:bCs/>
          <w:color w:val="333333"/>
          <w:bdr w:val="none" w:sz="0" w:space="0" w:color="auto" w:frame="1"/>
        </w:rPr>
        <w:t>What can a careful reading of the text/artifact tell you? What do you learn about African American history from analyzing this primary document?</w:t>
      </w:r>
    </w:p>
    <w:p w14:paraId="5A19DD6F" w14:textId="77777777" w:rsidR="0047580E" w:rsidRPr="00AA2DB4" w:rsidRDefault="0047580E" w:rsidP="00AA2DB4">
      <w:pPr>
        <w:pStyle w:val="ListParagraph"/>
        <w:shd w:val="clear" w:color="auto" w:fill="FFFFFF"/>
        <w:ind w:left="1440"/>
        <w:jc w:val="both"/>
        <w:rPr>
          <w:rFonts w:ascii="Times New Roman" w:eastAsia="Times New Roman" w:hAnsi="Times New Roman" w:cs="Times New Roman"/>
          <w:color w:val="333333"/>
        </w:rPr>
      </w:pPr>
    </w:p>
    <w:p w14:paraId="0063B0E2" w14:textId="5603E83E" w:rsidR="0047580E" w:rsidRPr="00AA2DB4" w:rsidRDefault="0047580E" w:rsidP="00AA2DB4">
      <w:pPr>
        <w:pStyle w:val="ListParagraph"/>
        <w:shd w:val="clear" w:color="auto" w:fill="FFFFFF"/>
        <w:ind w:left="1440"/>
        <w:jc w:val="both"/>
        <w:rPr>
          <w:rFonts w:ascii="Times New Roman" w:eastAsia="Times New Roman" w:hAnsi="Times New Roman" w:cs="Times New Roman"/>
        </w:rPr>
      </w:pPr>
      <w:r w:rsidRPr="00AA2DB4">
        <w:rPr>
          <w:rFonts w:ascii="Times New Roman" w:eastAsia="Times New Roman" w:hAnsi="Times New Roman" w:cs="Times New Roman"/>
          <w:bCs/>
          <w:bdr w:val="none" w:sz="0" w:space="0" w:color="auto" w:frame="1"/>
        </w:rPr>
        <w:t xml:space="preserve">A careful reading of the artifact tells me that after the election of </w:t>
      </w:r>
      <w:r w:rsidRPr="00AA2DB4">
        <w:rPr>
          <w:rFonts w:ascii="Times New Roman" w:hAnsi="Times New Roman" w:cs="Times New Roman"/>
        </w:rPr>
        <w:t>President</w:t>
      </w:r>
      <w:r w:rsidR="004A1A4E" w:rsidRPr="00AA2DB4">
        <w:rPr>
          <w:rFonts w:ascii="Times New Roman" w:hAnsi="Times New Roman" w:cs="Times New Roman"/>
        </w:rPr>
        <w:t xml:space="preserve"> </w:t>
      </w:r>
      <w:r w:rsidR="004A1A4E" w:rsidRPr="00AA2DB4">
        <w:rPr>
          <w:rFonts w:ascii="Times New Roman" w:hAnsi="Times New Roman" w:cs="Times New Roman"/>
          <w:shd w:val="clear" w:color="auto" w:fill="FFFFFF"/>
        </w:rPr>
        <w:t> Franklin </w:t>
      </w:r>
      <w:r w:rsidRPr="00AA2DB4">
        <w:rPr>
          <w:rFonts w:ascii="Times New Roman" w:hAnsi="Times New Roman" w:cs="Times New Roman"/>
        </w:rPr>
        <w:t xml:space="preserve"> Roosevelt</w:t>
      </w:r>
      <w:r w:rsidR="00FD40C8">
        <w:rPr>
          <w:rFonts w:ascii="Times New Roman" w:hAnsi="Times New Roman" w:cs="Times New Roman"/>
        </w:rPr>
        <w:t>,</w:t>
      </w:r>
      <w:r w:rsidRPr="00AA2DB4">
        <w:rPr>
          <w:rFonts w:ascii="Times New Roman" w:hAnsi="Times New Roman" w:cs="Times New Roman"/>
        </w:rPr>
        <w:t xml:space="preserve"> at least</w:t>
      </w:r>
      <w:r w:rsidR="004A1A4E" w:rsidRPr="00AA2DB4">
        <w:rPr>
          <w:rFonts w:ascii="Times New Roman" w:hAnsi="Times New Roman" w:cs="Times New Roman"/>
        </w:rPr>
        <w:t xml:space="preserve"> he started accommodating the African Americans since he allowed African American visitors to the white house. He also had </w:t>
      </w:r>
      <w:r w:rsidR="00FD40C8">
        <w:rPr>
          <w:rFonts w:ascii="Times New Roman" w:hAnsi="Times New Roman" w:cs="Times New Roman"/>
        </w:rPr>
        <w:t>several</w:t>
      </w:r>
      <w:r w:rsidR="004A1A4E" w:rsidRPr="00AA2DB4">
        <w:rPr>
          <w:rFonts w:ascii="Times New Roman" w:hAnsi="Times New Roman" w:cs="Times New Roman"/>
        </w:rPr>
        <w:t xml:space="preserve"> black advisors.</w:t>
      </w:r>
      <w:r w:rsidR="00C87A70" w:rsidRPr="00AA2DB4">
        <w:rPr>
          <w:rFonts w:ascii="Times New Roman" w:hAnsi="Times New Roman" w:cs="Times New Roman"/>
        </w:rPr>
        <w:t xml:space="preserve">  From the text, I</w:t>
      </w:r>
      <w:r w:rsidR="00A95AD7">
        <w:rPr>
          <w:rFonts w:ascii="Times New Roman" w:hAnsi="Times New Roman" w:cs="Times New Roman"/>
        </w:rPr>
        <w:t xml:space="preserve"> get to study</w:t>
      </w:r>
      <w:r w:rsidR="00C87A70" w:rsidRPr="00AA2DB4">
        <w:rPr>
          <w:rFonts w:ascii="Times New Roman" w:hAnsi="Times New Roman" w:cs="Times New Roman"/>
        </w:rPr>
        <w:t xml:space="preserve"> that president Franklin Roosevelt contributed positively towards </w:t>
      </w:r>
      <w:r w:rsidR="00FD40C8">
        <w:rPr>
          <w:rFonts w:ascii="Times New Roman" w:hAnsi="Times New Roman" w:cs="Times New Roman"/>
        </w:rPr>
        <w:t xml:space="preserve">the </w:t>
      </w:r>
      <w:r w:rsidR="00C87A70" w:rsidRPr="00AA2DB4">
        <w:rPr>
          <w:rFonts w:ascii="Times New Roman" w:hAnsi="Times New Roman" w:cs="Times New Roman"/>
        </w:rPr>
        <w:t>building of African American history since he was accommodating the blacks in his government.</w:t>
      </w:r>
    </w:p>
    <w:p w14:paraId="18782E6E" w14:textId="77777777" w:rsidR="00D879E2" w:rsidRPr="00AA2DB4" w:rsidRDefault="00D879E2" w:rsidP="00AA2DB4">
      <w:pPr>
        <w:jc w:val="both"/>
      </w:pPr>
    </w:p>
    <w:p w14:paraId="560E5F1D" w14:textId="77777777" w:rsidR="0047580E" w:rsidRPr="00AA2DB4" w:rsidRDefault="0047580E" w:rsidP="00AA2DB4">
      <w:pPr>
        <w:jc w:val="both"/>
      </w:pPr>
    </w:p>
    <w:p w14:paraId="038E2167" w14:textId="29599BA2" w:rsidR="00D879E2" w:rsidRPr="00AA2DB4" w:rsidRDefault="00D879E2" w:rsidP="00AA2DB4">
      <w:pPr>
        <w:shd w:val="clear" w:color="auto" w:fill="FFFFFF"/>
        <w:jc w:val="both"/>
        <w:rPr>
          <w:color w:val="333333"/>
        </w:rPr>
      </w:pPr>
    </w:p>
    <w:p w14:paraId="01F19326" w14:textId="2AFBAF51" w:rsidR="00D879E2" w:rsidRPr="00AA2DB4" w:rsidRDefault="00D879E2" w:rsidP="00AA2DB4">
      <w:pPr>
        <w:shd w:val="clear" w:color="auto" w:fill="FFFFFF"/>
        <w:jc w:val="both"/>
        <w:rPr>
          <w:color w:val="333333"/>
        </w:rPr>
      </w:pPr>
    </w:p>
    <w:sectPr w:rsidR="00D879E2" w:rsidRPr="00AA2DB4"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merican Typewriter">
    <w:altName w:val="Courier New"/>
    <w:charset w:val="4D"/>
    <w:family w:val="roman"/>
    <w:pitch w:val="variable"/>
    <w:sig w:usb0="00000001" w:usb1="00000019"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A5BEA"/>
    <w:multiLevelType w:val="multilevel"/>
    <w:tmpl w:val="FB7A43F6"/>
    <w:lvl w:ilvl="0">
      <w:start w:val="1"/>
      <w:numFmt w:val="lowerLetter"/>
      <w:lvlText w:val="%1."/>
      <w:lvlJc w:val="left"/>
      <w:pPr>
        <w:tabs>
          <w:tab w:val="num" w:pos="1440"/>
        </w:tabs>
        <w:ind w:left="1440" w:hanging="360"/>
      </w:pPr>
      <w:rPr>
        <w:rFonts w:ascii="American Typewriter" w:eastAsia="Times New Roman" w:hAnsi="American Typewriter"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18744F07"/>
    <w:multiLevelType w:val="multilevel"/>
    <w:tmpl w:val="FB7A43F6"/>
    <w:lvl w:ilvl="0">
      <w:start w:val="1"/>
      <w:numFmt w:val="lowerLetter"/>
      <w:lvlText w:val="%1."/>
      <w:lvlJc w:val="left"/>
      <w:pPr>
        <w:tabs>
          <w:tab w:val="num" w:pos="1440"/>
        </w:tabs>
        <w:ind w:left="1440" w:hanging="360"/>
      </w:pPr>
      <w:rPr>
        <w:rFonts w:ascii="American Typewriter" w:eastAsia="Times New Roman" w:hAnsi="American Typewriter"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5AE8458E"/>
    <w:multiLevelType w:val="multilevel"/>
    <w:tmpl w:val="FB7A43F6"/>
    <w:lvl w:ilvl="0">
      <w:start w:val="1"/>
      <w:numFmt w:val="lowerLetter"/>
      <w:lvlText w:val="%1."/>
      <w:lvlJc w:val="left"/>
      <w:pPr>
        <w:tabs>
          <w:tab w:val="num" w:pos="1440"/>
        </w:tabs>
        <w:ind w:left="1440" w:hanging="360"/>
      </w:pPr>
      <w:rPr>
        <w:rFonts w:ascii="American Typewriter" w:eastAsia="Times New Roman" w:hAnsi="American Typewriter"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62813D0D"/>
    <w:multiLevelType w:val="multilevel"/>
    <w:tmpl w:val="FB7A43F6"/>
    <w:lvl w:ilvl="0">
      <w:start w:val="1"/>
      <w:numFmt w:val="lowerLetter"/>
      <w:lvlText w:val="%1."/>
      <w:lvlJc w:val="left"/>
      <w:pPr>
        <w:tabs>
          <w:tab w:val="num" w:pos="1440"/>
        </w:tabs>
        <w:ind w:left="1440" w:hanging="360"/>
      </w:pPr>
      <w:rPr>
        <w:rFonts w:ascii="American Typewriter" w:eastAsia="Times New Roman" w:hAnsi="American Typewriter"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635"/>
    <w:rsid w:val="00022CB1"/>
    <w:rsid w:val="00086697"/>
    <w:rsid w:val="00093CC0"/>
    <w:rsid w:val="000D0919"/>
    <w:rsid w:val="001A207D"/>
    <w:rsid w:val="001C5C8A"/>
    <w:rsid w:val="00287CA3"/>
    <w:rsid w:val="00287E90"/>
    <w:rsid w:val="003013D1"/>
    <w:rsid w:val="00341083"/>
    <w:rsid w:val="00341196"/>
    <w:rsid w:val="00393281"/>
    <w:rsid w:val="003F0DBD"/>
    <w:rsid w:val="00422744"/>
    <w:rsid w:val="00431789"/>
    <w:rsid w:val="00454065"/>
    <w:rsid w:val="004545E1"/>
    <w:rsid w:val="00454A6B"/>
    <w:rsid w:val="00460293"/>
    <w:rsid w:val="004733B0"/>
    <w:rsid w:val="0047580E"/>
    <w:rsid w:val="00490777"/>
    <w:rsid w:val="004A1A4E"/>
    <w:rsid w:val="004C63A1"/>
    <w:rsid w:val="0050738F"/>
    <w:rsid w:val="0059323E"/>
    <w:rsid w:val="005A0E37"/>
    <w:rsid w:val="005A4759"/>
    <w:rsid w:val="0064176C"/>
    <w:rsid w:val="00666747"/>
    <w:rsid w:val="00676E4E"/>
    <w:rsid w:val="006E5CB9"/>
    <w:rsid w:val="0072043C"/>
    <w:rsid w:val="00721E45"/>
    <w:rsid w:val="007407A8"/>
    <w:rsid w:val="0074390B"/>
    <w:rsid w:val="00777F2A"/>
    <w:rsid w:val="007A11D7"/>
    <w:rsid w:val="007C2B26"/>
    <w:rsid w:val="007C5250"/>
    <w:rsid w:val="007E398F"/>
    <w:rsid w:val="0083302A"/>
    <w:rsid w:val="00852939"/>
    <w:rsid w:val="0086138B"/>
    <w:rsid w:val="008E68EE"/>
    <w:rsid w:val="009766E8"/>
    <w:rsid w:val="009B2A10"/>
    <w:rsid w:val="00A61263"/>
    <w:rsid w:val="00A95AD7"/>
    <w:rsid w:val="00AA20A5"/>
    <w:rsid w:val="00AA2DB4"/>
    <w:rsid w:val="00AA751A"/>
    <w:rsid w:val="00B477B2"/>
    <w:rsid w:val="00B71ED7"/>
    <w:rsid w:val="00B74509"/>
    <w:rsid w:val="00B80DC8"/>
    <w:rsid w:val="00B95635"/>
    <w:rsid w:val="00BB1AB9"/>
    <w:rsid w:val="00BF320C"/>
    <w:rsid w:val="00C349F8"/>
    <w:rsid w:val="00C82571"/>
    <w:rsid w:val="00C87A70"/>
    <w:rsid w:val="00CB4E51"/>
    <w:rsid w:val="00CC0502"/>
    <w:rsid w:val="00CE3B77"/>
    <w:rsid w:val="00CF5E78"/>
    <w:rsid w:val="00D136C5"/>
    <w:rsid w:val="00D8581A"/>
    <w:rsid w:val="00D879E2"/>
    <w:rsid w:val="00DF2F85"/>
    <w:rsid w:val="00DF662E"/>
    <w:rsid w:val="00E4751D"/>
    <w:rsid w:val="00E63337"/>
    <w:rsid w:val="00F24CB9"/>
    <w:rsid w:val="00F3469B"/>
    <w:rsid w:val="00F55901"/>
    <w:rsid w:val="00FA2C53"/>
    <w:rsid w:val="00FD40C8"/>
    <w:rsid w:val="00FE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B127A"/>
  <w15:chartTrackingRefBased/>
  <w15:docId w15:val="{DC6D9072-7571-C949-BBB2-63D0EB747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9E2"/>
    <w:rPr>
      <w:rFonts w:ascii="Times New Roman" w:eastAsia="Times New Roman" w:hAnsi="Times New Roman" w:cs="Times New Roman"/>
    </w:rPr>
  </w:style>
  <w:style w:type="paragraph" w:styleId="Heading1">
    <w:name w:val="heading 1"/>
    <w:basedOn w:val="Normal"/>
    <w:link w:val="Heading1Char"/>
    <w:uiPriority w:val="9"/>
    <w:qFormat/>
    <w:rsid w:val="00DF2F85"/>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74390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5A0E3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5635"/>
    <w:pPr>
      <w:spacing w:before="100" w:beforeAutospacing="1" w:after="100" w:afterAutospacing="1"/>
    </w:pPr>
  </w:style>
  <w:style w:type="character" w:styleId="Hyperlink">
    <w:name w:val="Hyperlink"/>
    <w:basedOn w:val="DefaultParagraphFont"/>
    <w:uiPriority w:val="99"/>
    <w:semiHidden/>
    <w:unhideWhenUsed/>
    <w:rsid w:val="00B95635"/>
    <w:rPr>
      <w:color w:val="0000FF"/>
      <w:u w:val="single"/>
    </w:rPr>
  </w:style>
  <w:style w:type="character" w:styleId="Strong">
    <w:name w:val="Strong"/>
    <w:basedOn w:val="DefaultParagraphFont"/>
    <w:uiPriority w:val="22"/>
    <w:qFormat/>
    <w:rsid w:val="00B95635"/>
    <w:rPr>
      <w:b/>
      <w:bCs/>
    </w:rPr>
  </w:style>
  <w:style w:type="paragraph" w:styleId="ListParagraph">
    <w:name w:val="List Paragraph"/>
    <w:basedOn w:val="Normal"/>
    <w:uiPriority w:val="34"/>
    <w:qFormat/>
    <w:rsid w:val="00B95635"/>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DF2F8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390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5A0E3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94450">
      <w:bodyDiv w:val="1"/>
      <w:marLeft w:val="0"/>
      <w:marRight w:val="0"/>
      <w:marTop w:val="0"/>
      <w:marBottom w:val="0"/>
      <w:divBdr>
        <w:top w:val="none" w:sz="0" w:space="0" w:color="auto"/>
        <w:left w:val="none" w:sz="0" w:space="0" w:color="auto"/>
        <w:bottom w:val="none" w:sz="0" w:space="0" w:color="auto"/>
        <w:right w:val="none" w:sz="0" w:space="0" w:color="auto"/>
      </w:divBdr>
    </w:div>
    <w:div w:id="72819745">
      <w:bodyDiv w:val="1"/>
      <w:marLeft w:val="0"/>
      <w:marRight w:val="0"/>
      <w:marTop w:val="0"/>
      <w:marBottom w:val="0"/>
      <w:divBdr>
        <w:top w:val="none" w:sz="0" w:space="0" w:color="auto"/>
        <w:left w:val="none" w:sz="0" w:space="0" w:color="auto"/>
        <w:bottom w:val="none" w:sz="0" w:space="0" w:color="auto"/>
        <w:right w:val="none" w:sz="0" w:space="0" w:color="auto"/>
      </w:divBdr>
    </w:div>
    <w:div w:id="247738727">
      <w:bodyDiv w:val="1"/>
      <w:marLeft w:val="0"/>
      <w:marRight w:val="0"/>
      <w:marTop w:val="0"/>
      <w:marBottom w:val="0"/>
      <w:divBdr>
        <w:top w:val="none" w:sz="0" w:space="0" w:color="auto"/>
        <w:left w:val="none" w:sz="0" w:space="0" w:color="auto"/>
        <w:bottom w:val="none" w:sz="0" w:space="0" w:color="auto"/>
        <w:right w:val="none" w:sz="0" w:space="0" w:color="auto"/>
      </w:divBdr>
    </w:div>
    <w:div w:id="251134611">
      <w:bodyDiv w:val="1"/>
      <w:marLeft w:val="0"/>
      <w:marRight w:val="0"/>
      <w:marTop w:val="0"/>
      <w:marBottom w:val="0"/>
      <w:divBdr>
        <w:top w:val="none" w:sz="0" w:space="0" w:color="auto"/>
        <w:left w:val="none" w:sz="0" w:space="0" w:color="auto"/>
        <w:bottom w:val="none" w:sz="0" w:space="0" w:color="auto"/>
        <w:right w:val="none" w:sz="0" w:space="0" w:color="auto"/>
      </w:divBdr>
    </w:div>
    <w:div w:id="326982239">
      <w:bodyDiv w:val="1"/>
      <w:marLeft w:val="0"/>
      <w:marRight w:val="0"/>
      <w:marTop w:val="0"/>
      <w:marBottom w:val="0"/>
      <w:divBdr>
        <w:top w:val="none" w:sz="0" w:space="0" w:color="auto"/>
        <w:left w:val="none" w:sz="0" w:space="0" w:color="auto"/>
        <w:bottom w:val="none" w:sz="0" w:space="0" w:color="auto"/>
        <w:right w:val="none" w:sz="0" w:space="0" w:color="auto"/>
      </w:divBdr>
    </w:div>
    <w:div w:id="387261104">
      <w:bodyDiv w:val="1"/>
      <w:marLeft w:val="0"/>
      <w:marRight w:val="0"/>
      <w:marTop w:val="0"/>
      <w:marBottom w:val="0"/>
      <w:divBdr>
        <w:top w:val="none" w:sz="0" w:space="0" w:color="auto"/>
        <w:left w:val="none" w:sz="0" w:space="0" w:color="auto"/>
        <w:bottom w:val="none" w:sz="0" w:space="0" w:color="auto"/>
        <w:right w:val="none" w:sz="0" w:space="0" w:color="auto"/>
      </w:divBdr>
    </w:div>
    <w:div w:id="394009106">
      <w:bodyDiv w:val="1"/>
      <w:marLeft w:val="0"/>
      <w:marRight w:val="0"/>
      <w:marTop w:val="0"/>
      <w:marBottom w:val="0"/>
      <w:divBdr>
        <w:top w:val="none" w:sz="0" w:space="0" w:color="auto"/>
        <w:left w:val="none" w:sz="0" w:space="0" w:color="auto"/>
        <w:bottom w:val="none" w:sz="0" w:space="0" w:color="auto"/>
        <w:right w:val="none" w:sz="0" w:space="0" w:color="auto"/>
      </w:divBdr>
    </w:div>
    <w:div w:id="405298576">
      <w:bodyDiv w:val="1"/>
      <w:marLeft w:val="0"/>
      <w:marRight w:val="0"/>
      <w:marTop w:val="0"/>
      <w:marBottom w:val="0"/>
      <w:divBdr>
        <w:top w:val="none" w:sz="0" w:space="0" w:color="auto"/>
        <w:left w:val="none" w:sz="0" w:space="0" w:color="auto"/>
        <w:bottom w:val="none" w:sz="0" w:space="0" w:color="auto"/>
        <w:right w:val="none" w:sz="0" w:space="0" w:color="auto"/>
      </w:divBdr>
    </w:div>
    <w:div w:id="455028257">
      <w:bodyDiv w:val="1"/>
      <w:marLeft w:val="0"/>
      <w:marRight w:val="0"/>
      <w:marTop w:val="0"/>
      <w:marBottom w:val="0"/>
      <w:divBdr>
        <w:top w:val="none" w:sz="0" w:space="0" w:color="auto"/>
        <w:left w:val="none" w:sz="0" w:space="0" w:color="auto"/>
        <w:bottom w:val="none" w:sz="0" w:space="0" w:color="auto"/>
        <w:right w:val="none" w:sz="0" w:space="0" w:color="auto"/>
      </w:divBdr>
    </w:div>
    <w:div w:id="471337570">
      <w:bodyDiv w:val="1"/>
      <w:marLeft w:val="0"/>
      <w:marRight w:val="0"/>
      <w:marTop w:val="0"/>
      <w:marBottom w:val="0"/>
      <w:divBdr>
        <w:top w:val="none" w:sz="0" w:space="0" w:color="auto"/>
        <w:left w:val="none" w:sz="0" w:space="0" w:color="auto"/>
        <w:bottom w:val="none" w:sz="0" w:space="0" w:color="auto"/>
        <w:right w:val="none" w:sz="0" w:space="0" w:color="auto"/>
      </w:divBdr>
    </w:div>
    <w:div w:id="652300553">
      <w:bodyDiv w:val="1"/>
      <w:marLeft w:val="0"/>
      <w:marRight w:val="0"/>
      <w:marTop w:val="0"/>
      <w:marBottom w:val="0"/>
      <w:divBdr>
        <w:top w:val="none" w:sz="0" w:space="0" w:color="auto"/>
        <w:left w:val="none" w:sz="0" w:space="0" w:color="auto"/>
        <w:bottom w:val="none" w:sz="0" w:space="0" w:color="auto"/>
        <w:right w:val="none" w:sz="0" w:space="0" w:color="auto"/>
      </w:divBdr>
    </w:div>
    <w:div w:id="656571835">
      <w:bodyDiv w:val="1"/>
      <w:marLeft w:val="0"/>
      <w:marRight w:val="0"/>
      <w:marTop w:val="0"/>
      <w:marBottom w:val="0"/>
      <w:divBdr>
        <w:top w:val="none" w:sz="0" w:space="0" w:color="auto"/>
        <w:left w:val="none" w:sz="0" w:space="0" w:color="auto"/>
        <w:bottom w:val="none" w:sz="0" w:space="0" w:color="auto"/>
        <w:right w:val="none" w:sz="0" w:space="0" w:color="auto"/>
      </w:divBdr>
    </w:div>
    <w:div w:id="670790870">
      <w:bodyDiv w:val="1"/>
      <w:marLeft w:val="0"/>
      <w:marRight w:val="0"/>
      <w:marTop w:val="0"/>
      <w:marBottom w:val="0"/>
      <w:divBdr>
        <w:top w:val="none" w:sz="0" w:space="0" w:color="auto"/>
        <w:left w:val="none" w:sz="0" w:space="0" w:color="auto"/>
        <w:bottom w:val="none" w:sz="0" w:space="0" w:color="auto"/>
        <w:right w:val="none" w:sz="0" w:space="0" w:color="auto"/>
      </w:divBdr>
    </w:div>
    <w:div w:id="753670277">
      <w:bodyDiv w:val="1"/>
      <w:marLeft w:val="0"/>
      <w:marRight w:val="0"/>
      <w:marTop w:val="0"/>
      <w:marBottom w:val="0"/>
      <w:divBdr>
        <w:top w:val="none" w:sz="0" w:space="0" w:color="auto"/>
        <w:left w:val="none" w:sz="0" w:space="0" w:color="auto"/>
        <w:bottom w:val="none" w:sz="0" w:space="0" w:color="auto"/>
        <w:right w:val="none" w:sz="0" w:space="0" w:color="auto"/>
      </w:divBdr>
    </w:div>
    <w:div w:id="1012997096">
      <w:bodyDiv w:val="1"/>
      <w:marLeft w:val="0"/>
      <w:marRight w:val="0"/>
      <w:marTop w:val="0"/>
      <w:marBottom w:val="0"/>
      <w:divBdr>
        <w:top w:val="none" w:sz="0" w:space="0" w:color="auto"/>
        <w:left w:val="none" w:sz="0" w:space="0" w:color="auto"/>
        <w:bottom w:val="none" w:sz="0" w:space="0" w:color="auto"/>
        <w:right w:val="none" w:sz="0" w:space="0" w:color="auto"/>
      </w:divBdr>
    </w:div>
    <w:div w:id="1044335149">
      <w:bodyDiv w:val="1"/>
      <w:marLeft w:val="0"/>
      <w:marRight w:val="0"/>
      <w:marTop w:val="0"/>
      <w:marBottom w:val="0"/>
      <w:divBdr>
        <w:top w:val="none" w:sz="0" w:space="0" w:color="auto"/>
        <w:left w:val="none" w:sz="0" w:space="0" w:color="auto"/>
        <w:bottom w:val="none" w:sz="0" w:space="0" w:color="auto"/>
        <w:right w:val="none" w:sz="0" w:space="0" w:color="auto"/>
      </w:divBdr>
    </w:div>
    <w:div w:id="1201673318">
      <w:bodyDiv w:val="1"/>
      <w:marLeft w:val="0"/>
      <w:marRight w:val="0"/>
      <w:marTop w:val="0"/>
      <w:marBottom w:val="0"/>
      <w:divBdr>
        <w:top w:val="none" w:sz="0" w:space="0" w:color="auto"/>
        <w:left w:val="none" w:sz="0" w:space="0" w:color="auto"/>
        <w:bottom w:val="none" w:sz="0" w:space="0" w:color="auto"/>
        <w:right w:val="none" w:sz="0" w:space="0" w:color="auto"/>
      </w:divBdr>
    </w:div>
    <w:div w:id="1326009362">
      <w:bodyDiv w:val="1"/>
      <w:marLeft w:val="0"/>
      <w:marRight w:val="0"/>
      <w:marTop w:val="0"/>
      <w:marBottom w:val="0"/>
      <w:divBdr>
        <w:top w:val="none" w:sz="0" w:space="0" w:color="auto"/>
        <w:left w:val="none" w:sz="0" w:space="0" w:color="auto"/>
        <w:bottom w:val="none" w:sz="0" w:space="0" w:color="auto"/>
        <w:right w:val="none" w:sz="0" w:space="0" w:color="auto"/>
      </w:divBdr>
    </w:div>
    <w:div w:id="1347904167">
      <w:bodyDiv w:val="1"/>
      <w:marLeft w:val="0"/>
      <w:marRight w:val="0"/>
      <w:marTop w:val="0"/>
      <w:marBottom w:val="0"/>
      <w:divBdr>
        <w:top w:val="none" w:sz="0" w:space="0" w:color="auto"/>
        <w:left w:val="none" w:sz="0" w:space="0" w:color="auto"/>
        <w:bottom w:val="none" w:sz="0" w:space="0" w:color="auto"/>
        <w:right w:val="none" w:sz="0" w:space="0" w:color="auto"/>
      </w:divBdr>
    </w:div>
    <w:div w:id="1353992096">
      <w:bodyDiv w:val="1"/>
      <w:marLeft w:val="0"/>
      <w:marRight w:val="0"/>
      <w:marTop w:val="0"/>
      <w:marBottom w:val="0"/>
      <w:divBdr>
        <w:top w:val="none" w:sz="0" w:space="0" w:color="auto"/>
        <w:left w:val="none" w:sz="0" w:space="0" w:color="auto"/>
        <w:bottom w:val="none" w:sz="0" w:space="0" w:color="auto"/>
        <w:right w:val="none" w:sz="0" w:space="0" w:color="auto"/>
      </w:divBdr>
    </w:div>
    <w:div w:id="1430007047">
      <w:bodyDiv w:val="1"/>
      <w:marLeft w:val="0"/>
      <w:marRight w:val="0"/>
      <w:marTop w:val="0"/>
      <w:marBottom w:val="0"/>
      <w:divBdr>
        <w:top w:val="none" w:sz="0" w:space="0" w:color="auto"/>
        <w:left w:val="none" w:sz="0" w:space="0" w:color="auto"/>
        <w:bottom w:val="none" w:sz="0" w:space="0" w:color="auto"/>
        <w:right w:val="none" w:sz="0" w:space="0" w:color="auto"/>
      </w:divBdr>
    </w:div>
    <w:div w:id="1518302388">
      <w:bodyDiv w:val="1"/>
      <w:marLeft w:val="0"/>
      <w:marRight w:val="0"/>
      <w:marTop w:val="0"/>
      <w:marBottom w:val="0"/>
      <w:divBdr>
        <w:top w:val="none" w:sz="0" w:space="0" w:color="auto"/>
        <w:left w:val="none" w:sz="0" w:space="0" w:color="auto"/>
        <w:bottom w:val="none" w:sz="0" w:space="0" w:color="auto"/>
        <w:right w:val="none" w:sz="0" w:space="0" w:color="auto"/>
      </w:divBdr>
    </w:div>
    <w:div w:id="1537431549">
      <w:bodyDiv w:val="1"/>
      <w:marLeft w:val="0"/>
      <w:marRight w:val="0"/>
      <w:marTop w:val="0"/>
      <w:marBottom w:val="0"/>
      <w:divBdr>
        <w:top w:val="none" w:sz="0" w:space="0" w:color="auto"/>
        <w:left w:val="none" w:sz="0" w:space="0" w:color="auto"/>
        <w:bottom w:val="none" w:sz="0" w:space="0" w:color="auto"/>
        <w:right w:val="none" w:sz="0" w:space="0" w:color="auto"/>
      </w:divBdr>
    </w:div>
    <w:div w:id="1618681860">
      <w:bodyDiv w:val="1"/>
      <w:marLeft w:val="0"/>
      <w:marRight w:val="0"/>
      <w:marTop w:val="0"/>
      <w:marBottom w:val="0"/>
      <w:divBdr>
        <w:top w:val="none" w:sz="0" w:space="0" w:color="auto"/>
        <w:left w:val="none" w:sz="0" w:space="0" w:color="auto"/>
        <w:bottom w:val="none" w:sz="0" w:space="0" w:color="auto"/>
        <w:right w:val="none" w:sz="0" w:space="0" w:color="auto"/>
      </w:divBdr>
    </w:div>
    <w:div w:id="1727485243">
      <w:bodyDiv w:val="1"/>
      <w:marLeft w:val="0"/>
      <w:marRight w:val="0"/>
      <w:marTop w:val="0"/>
      <w:marBottom w:val="0"/>
      <w:divBdr>
        <w:top w:val="none" w:sz="0" w:space="0" w:color="auto"/>
        <w:left w:val="none" w:sz="0" w:space="0" w:color="auto"/>
        <w:bottom w:val="none" w:sz="0" w:space="0" w:color="auto"/>
        <w:right w:val="none" w:sz="0" w:space="0" w:color="auto"/>
      </w:divBdr>
    </w:div>
    <w:div w:id="1872766163">
      <w:bodyDiv w:val="1"/>
      <w:marLeft w:val="0"/>
      <w:marRight w:val="0"/>
      <w:marTop w:val="0"/>
      <w:marBottom w:val="0"/>
      <w:divBdr>
        <w:top w:val="none" w:sz="0" w:space="0" w:color="auto"/>
        <w:left w:val="none" w:sz="0" w:space="0" w:color="auto"/>
        <w:bottom w:val="none" w:sz="0" w:space="0" w:color="auto"/>
        <w:right w:val="none" w:sz="0" w:space="0" w:color="auto"/>
      </w:divBdr>
    </w:div>
    <w:div w:id="1941529502">
      <w:bodyDiv w:val="1"/>
      <w:marLeft w:val="0"/>
      <w:marRight w:val="0"/>
      <w:marTop w:val="0"/>
      <w:marBottom w:val="0"/>
      <w:divBdr>
        <w:top w:val="none" w:sz="0" w:space="0" w:color="auto"/>
        <w:left w:val="none" w:sz="0" w:space="0" w:color="auto"/>
        <w:bottom w:val="none" w:sz="0" w:space="0" w:color="auto"/>
        <w:right w:val="none" w:sz="0" w:space="0" w:color="auto"/>
      </w:divBdr>
      <w:divsChild>
        <w:div w:id="1395157780">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classroom-materials/united-states-history-primary-source-timeline/great-depression-and-world-war-ii-1929-1945/race-relations-in-1930s-and-1940s/" TargetMode="External"/><Relationship Id="rId3" Type="http://schemas.openxmlformats.org/officeDocument/2006/relationships/settings" Target="settings.xml"/><Relationship Id="rId7" Type="http://schemas.openxmlformats.org/officeDocument/2006/relationships/hyperlink" Target="https://guides.loc.gov/harlem-renaiss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istadresource.org/plantation_to_ghetto/marcus_garvey.html" TargetMode="External"/><Relationship Id="rId11" Type="http://schemas.openxmlformats.org/officeDocument/2006/relationships/theme" Target="theme/theme1.xml"/><Relationship Id="rId5" Type="http://schemas.openxmlformats.org/officeDocument/2006/relationships/hyperlink" Target="https://dp.la/primary-source-sets/african-american-soldiers-in-world-war-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oc.gov/resource/fsa.8a26786/?co=f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2087</Words>
  <Characters>11901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user</cp:lastModifiedBy>
  <cp:revision>2</cp:revision>
  <dcterms:created xsi:type="dcterms:W3CDTF">2020-09-21T16:25:00Z</dcterms:created>
  <dcterms:modified xsi:type="dcterms:W3CDTF">2020-09-21T16:25:00Z</dcterms:modified>
</cp:coreProperties>
</file>